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64987" w14:textId="77777777" w:rsidR="00B1335D" w:rsidRDefault="00B1335D" w:rsidP="009B5C44">
      <w:pPr>
        <w:jc w:val="center"/>
        <w:rPr>
          <w:rFonts w:asciiTheme="minorEastAsia" w:eastAsiaTheme="minorEastAsia" w:hAnsiTheme="minorEastAsia"/>
          <w:b/>
          <w:sz w:val="36"/>
          <w:szCs w:val="36"/>
        </w:rPr>
      </w:pPr>
      <w:r w:rsidRPr="00B1335D">
        <w:rPr>
          <w:rFonts w:asciiTheme="minorEastAsia" w:eastAsiaTheme="minorEastAsia" w:hAnsiTheme="minorEastAsia" w:hint="eastAsia"/>
          <w:b/>
          <w:color w:val="000000" w:themeColor="text1"/>
          <w:sz w:val="36"/>
          <w:szCs w:val="36"/>
        </w:rPr>
        <w:t>第</w:t>
      </w:r>
      <w:r>
        <w:rPr>
          <w:rFonts w:asciiTheme="minorEastAsia" w:eastAsiaTheme="minorEastAsia" w:hAnsiTheme="minorEastAsia" w:hint="eastAsia"/>
          <w:b/>
          <w:color w:val="000000" w:themeColor="text1"/>
          <w:sz w:val="36"/>
          <w:szCs w:val="36"/>
        </w:rPr>
        <w:t>4</w:t>
      </w:r>
      <w:r w:rsidRPr="00B1335D">
        <w:rPr>
          <w:rFonts w:asciiTheme="minorEastAsia" w:eastAsiaTheme="minorEastAsia" w:hAnsiTheme="minorEastAsia" w:hint="eastAsia"/>
          <w:b/>
          <w:color w:val="000000" w:themeColor="text1"/>
          <w:sz w:val="36"/>
          <w:szCs w:val="36"/>
        </w:rPr>
        <w:t>期</w:t>
      </w:r>
      <w:r>
        <w:rPr>
          <w:rFonts w:asciiTheme="minorEastAsia" w:eastAsiaTheme="minorEastAsia" w:hAnsiTheme="minorEastAsia" w:hint="eastAsia"/>
          <w:b/>
          <w:color w:val="000000" w:themeColor="text1"/>
          <w:sz w:val="36"/>
          <w:szCs w:val="36"/>
        </w:rPr>
        <w:t>さいたま・</w:t>
      </w:r>
      <w:r w:rsidR="009B1DD5">
        <w:rPr>
          <w:rFonts w:asciiTheme="minorEastAsia" w:eastAsiaTheme="minorEastAsia" w:hAnsiTheme="minorEastAsia" w:hint="eastAsia"/>
          <w:b/>
          <w:color w:val="000000" w:themeColor="text1"/>
          <w:sz w:val="36"/>
          <w:szCs w:val="36"/>
        </w:rPr>
        <w:t>Zoomオンライン</w:t>
      </w:r>
      <w:r w:rsidR="001A3DAE" w:rsidRPr="00C1565B">
        <w:rPr>
          <w:rFonts w:asciiTheme="minorEastAsia" w:eastAsiaTheme="minorEastAsia" w:hAnsiTheme="minorEastAsia"/>
          <w:b/>
          <w:color w:val="000000" w:themeColor="text1"/>
          <w:sz w:val="36"/>
          <w:szCs w:val="36"/>
        </w:rPr>
        <w:t>Y</w:t>
      </w:r>
      <w:r w:rsidR="001A3DAE" w:rsidRPr="00247E5D">
        <w:rPr>
          <w:rFonts w:asciiTheme="minorEastAsia" w:eastAsiaTheme="minorEastAsia" w:hAnsiTheme="minorEastAsia"/>
          <w:b/>
          <w:sz w:val="36"/>
          <w:szCs w:val="36"/>
        </w:rPr>
        <w:t>IC</w:t>
      </w:r>
      <w:r>
        <w:rPr>
          <w:rFonts w:asciiTheme="minorEastAsia" w:eastAsiaTheme="minorEastAsia" w:hAnsiTheme="minorEastAsia" w:hint="eastAsia"/>
          <w:b/>
          <w:sz w:val="36"/>
          <w:szCs w:val="36"/>
        </w:rPr>
        <w:t>講座</w:t>
      </w:r>
    </w:p>
    <w:p w14:paraId="2B823981" w14:textId="13FF1CF3" w:rsidR="009B5C44" w:rsidRDefault="001A3DAE" w:rsidP="009B5C44">
      <w:pPr>
        <w:jc w:val="center"/>
        <w:rPr>
          <w:rFonts w:asciiTheme="minorEastAsia" w:eastAsiaTheme="minorEastAsia" w:hAnsiTheme="minorEastAsia"/>
          <w:b/>
          <w:sz w:val="36"/>
          <w:szCs w:val="36"/>
        </w:rPr>
      </w:pPr>
      <w:r w:rsidRPr="00247E5D">
        <w:rPr>
          <w:rFonts w:asciiTheme="minorEastAsia" w:eastAsiaTheme="minorEastAsia" w:hAnsiTheme="minorEastAsia" w:hint="eastAsia"/>
          <w:b/>
          <w:sz w:val="36"/>
          <w:szCs w:val="36"/>
        </w:rPr>
        <w:t>（ヨーガ教師養成講座）の御案内</w:t>
      </w:r>
    </w:p>
    <w:p w14:paraId="105F1B17" w14:textId="3159335F" w:rsidR="008F7C65" w:rsidRPr="008F7C65" w:rsidRDefault="0087120B" w:rsidP="0087120B">
      <w:pPr>
        <w:jc w:val="left"/>
        <w:rPr>
          <w:rFonts w:asciiTheme="minorEastAsia" w:eastAsiaTheme="minorEastAsia" w:hAnsiTheme="minorEastAsia" w:cs="ＭＳ ゴシック"/>
          <w:kern w:val="0"/>
          <w:szCs w:val="21"/>
        </w:rPr>
      </w:pPr>
      <w:r>
        <w:rPr>
          <w:rFonts w:asciiTheme="minorEastAsia" w:eastAsiaTheme="minorEastAsia" w:hAnsiTheme="minorEastAsia" w:cs="ＤＦ平成ゴシック体W5" w:hint="eastAsia"/>
          <w:sz w:val="20"/>
          <w:szCs w:val="20"/>
        </w:rPr>
        <w:t xml:space="preserve">　</w:t>
      </w:r>
      <w:r w:rsidR="008F7C65" w:rsidRPr="008F7C65">
        <w:rPr>
          <w:rFonts w:asciiTheme="minorEastAsia" w:eastAsiaTheme="minorEastAsia" w:hAnsiTheme="minorEastAsia" w:cs="ＭＳ ゴシック"/>
          <w:color w:val="000000"/>
          <w:kern w:val="0"/>
          <w:szCs w:val="21"/>
        </w:rPr>
        <w:t>ヨーガはその発祥の地インドにおいても、これまでの伝統的な宗教の分野だけ</w:t>
      </w:r>
      <w:r w:rsidR="008F7C65" w:rsidRPr="008F7C65">
        <w:rPr>
          <w:rFonts w:asciiTheme="minorEastAsia" w:eastAsiaTheme="minorEastAsia" w:hAnsiTheme="minorEastAsia" w:cs="ＭＳ ゴシック"/>
          <w:kern w:val="0"/>
          <w:szCs w:val="21"/>
        </w:rPr>
        <w:t>でなく、近年多くの分野で活用されてきています。そうした時代の流れの中で、ヨーガを学校や医療施設で教授する者への需要が大いに高まり、伝統的な宗教心は勿論、現代医学の知識も合わせ持ったヨーガの指導者がインド国内はもとより、イギリス、アメリカなどの西洋諸国でも活躍するようになってきています。また、2019年2月26日から3日間、世界保健機関（WHO）は日本ヨーガ・ニケタン代表木村慧心も含めて世界中からヨーガ指導の専門家20人をインドニューデリーに招集して、ヨーガ（ヨーガ療法）指導の基準策定作業部会を開き、ヨーガ（療法）指導者の教育内容、教育期間、指導時禁止事項等々を決めました。一方、私たち日本ヨーガ・ニケタンと日本ヨーガ療法学会では</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スワミ・ヴィヴェーカナンダ・ヨーガ研究財団）協力してインドのスワミ・ヴィヴェーカナンダ・ヨーガ研究所／ヨーガ大学と協力してきています。この財団／大学はインドにおいてヨーガ教師養成並びに、ヨーガ療法士養成機関として認定されているインド国内最大のヨーガ教育機関の内の一つであり、これまでにも優秀なインド人ヨーガ教師やヨーガ療法士を輩出してきています。</w:t>
      </w:r>
      <w:r w:rsidR="008F7C65" w:rsidRPr="008F7C65">
        <w:rPr>
          <w:rFonts w:asciiTheme="minorEastAsia" w:eastAsiaTheme="minorEastAsia" w:hAnsiTheme="minorEastAsia" w:cs="ＭＳ ゴシック"/>
          <w:color w:val="000000"/>
          <w:kern w:val="0"/>
          <w:szCs w:val="21"/>
        </w:rPr>
        <w:t>以前はこの資格を取ろうとした人たちは、インドのバンガロールにまでおもむ</w:t>
      </w:r>
      <w:r w:rsidR="008F7C65" w:rsidRPr="008F7C65">
        <w:rPr>
          <w:rFonts w:asciiTheme="minorEastAsia" w:eastAsiaTheme="minorEastAsia" w:hAnsiTheme="minorEastAsia" w:cs="ＭＳ ゴシック"/>
          <w:kern w:val="0"/>
          <w:szCs w:val="21"/>
        </w:rPr>
        <w:t>き、一ヶ月以上の期間、</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のヨーガ療養施設プラシャンティ・クティラム（安らぎの里）にとどまり、英語での講義を受講する必要がありました。しかし、より多くの日本の方々に資格取得の機会を提供するため、現在は、日本ヨーガ・ニケタンが、日本各地で日本語によるYIC（ヨーガ教師養成講座）を開催しています。そして、YICを修了した方には、</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が発行する修了証が授与されることになっております。一方、全米ヨガアライアンスの有資格者でもヨーガ療法士と名乗ってはならない、ヨーガ療法を指導すると言ってはならないという通達がアライアンス当局から発信され国際ヨーガ療法士協会からもその自主規制に賛同の通信が発せられています。</w:t>
      </w:r>
    </w:p>
    <w:p w14:paraId="2B9EF0A3"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6"/>
        <w:jc w:val="left"/>
        <w:rPr>
          <w:rFonts w:asciiTheme="minorEastAsia" w:eastAsiaTheme="minorEastAsia" w:hAnsiTheme="minorEastAsia" w:cs="ＭＳ ゴシック"/>
          <w:color w:val="000000"/>
          <w:kern w:val="0"/>
          <w:szCs w:val="21"/>
        </w:rPr>
      </w:pPr>
      <w:r w:rsidRPr="008F7C65">
        <w:rPr>
          <w:rFonts w:asciiTheme="minorEastAsia" w:eastAsiaTheme="minorEastAsia" w:hAnsiTheme="minorEastAsia" w:cs="ＭＳ ゴシック"/>
          <w:color w:val="000000"/>
          <w:kern w:val="0"/>
          <w:szCs w:val="21"/>
        </w:rPr>
        <w:t>（英語で発表された方針はこちら：www.yogaalliance.org/YogaTherapyPolicy ）</w:t>
      </w:r>
    </w:p>
    <w:p w14:paraId="0B82684C"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我が国の本YIC(Yoga Instructor Course)講座を修了すると、（</w:t>
      </w:r>
      <w:r w:rsidRPr="008F7C65">
        <w:rPr>
          <w:rFonts w:asciiTheme="minorEastAsia" w:eastAsiaTheme="minorEastAsia" w:hAnsiTheme="minorEastAsia" w:cs="ＭＳ ゴシック" w:hint="eastAsia"/>
          <w:color w:val="000000"/>
          <w:kern w:val="0"/>
          <w:szCs w:val="21"/>
        </w:rPr>
        <w:t>一</w:t>
      </w:r>
      <w:r w:rsidRPr="008F7C65">
        <w:rPr>
          <w:rFonts w:asciiTheme="minorEastAsia" w:eastAsiaTheme="minorEastAsia" w:hAnsiTheme="minorEastAsia" w:cs="ＭＳ ゴシック"/>
          <w:color w:val="000000"/>
          <w:kern w:val="0"/>
          <w:szCs w:val="21"/>
        </w:rPr>
        <w:t>社）日本ヨーガ</w:t>
      </w:r>
      <w:r w:rsidRPr="008F7C65">
        <w:rPr>
          <w:rFonts w:asciiTheme="minorEastAsia" w:eastAsiaTheme="minorEastAsia" w:hAnsiTheme="minorEastAsia" w:cs="ＭＳ ゴシック"/>
          <w:kern w:val="0"/>
          <w:szCs w:val="21"/>
        </w:rPr>
        <w:t>療法学会に入会後、学会の認定審査を経て、認定ヨーガ教師の資格を取得することもできます。ちなみにYIC講座の次のYTIC(Yoga Therapist Instructor Course)講座を卒業すると（一社）日本ヨーガ療法学会から学会認定ヨーガ療法士の資格が得られます。</w:t>
      </w:r>
    </w:p>
    <w:p w14:paraId="24E7DF3D" w14:textId="2DEFC855" w:rsid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color w:val="000000"/>
          <w:kern w:val="0"/>
          <w:szCs w:val="21"/>
        </w:rPr>
      </w:pPr>
    </w:p>
    <w:p w14:paraId="6E6BE067" w14:textId="77777777" w:rsidR="008F7C65" w:rsidRPr="008F7C65" w:rsidRDefault="008F7C65" w:rsidP="00011A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193"/>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スタッフ一同、全力で皆様方をサポートさせていただきたいと思っております</w:t>
      </w:r>
      <w:r w:rsidRPr="008F7C65">
        <w:rPr>
          <w:rFonts w:asciiTheme="minorEastAsia" w:eastAsiaTheme="minorEastAsia" w:hAnsiTheme="minorEastAsia" w:cs="ＭＳ ゴシック"/>
          <w:kern w:val="0"/>
          <w:szCs w:val="21"/>
        </w:rPr>
        <w:t>ので、是非ご参加ください。</w:t>
      </w:r>
    </w:p>
    <w:p w14:paraId="544F3636" w14:textId="77777777" w:rsidR="00765A76" w:rsidRPr="004F1D5D" w:rsidRDefault="00765A76" w:rsidP="00B36ED8">
      <w:pPr>
        <w:autoSpaceDE w:val="0"/>
        <w:autoSpaceDN w:val="0"/>
        <w:adjustRightInd w:val="0"/>
        <w:spacing w:line="276" w:lineRule="atLeast"/>
        <w:outlineLvl w:val="0"/>
        <w:rPr>
          <w:rFonts w:asciiTheme="minorEastAsia" w:eastAsiaTheme="minorEastAsia" w:hAnsiTheme="minorEastAsia" w:cstheme="majorBidi"/>
          <w:b/>
          <w:color w:val="000000" w:themeColor="text1"/>
          <w:sz w:val="20"/>
          <w:szCs w:val="20"/>
          <w:shd w:val="pct15" w:color="auto" w:fill="FFFFFF"/>
        </w:rPr>
      </w:pPr>
    </w:p>
    <w:p w14:paraId="7DDF905A" w14:textId="77777777" w:rsidR="001A3DAE" w:rsidRPr="00247E5D" w:rsidRDefault="001A3DAE" w:rsidP="00B36ED8">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shd w:val="pct15" w:color="auto" w:fill="FFFFFF"/>
        </w:rPr>
        <w:t>＜授業について＞</w:t>
      </w:r>
    </w:p>
    <w:p w14:paraId="04B1CBA1"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１．講座開始日</w:t>
      </w:r>
    </w:p>
    <w:p w14:paraId="33DD8793" w14:textId="2837B2FB" w:rsidR="001A3DAE" w:rsidRPr="00C1565B" w:rsidRDefault="00E51B47" w:rsidP="001B0750">
      <w:pPr>
        <w:autoSpaceDE w:val="0"/>
        <w:autoSpaceDN w:val="0"/>
        <w:adjustRightInd w:val="0"/>
        <w:spacing w:line="276" w:lineRule="atLeast"/>
        <w:ind w:firstLineChars="200" w:firstLine="366"/>
        <w:outlineLvl w:val="0"/>
        <w:rPr>
          <w:rFonts w:asciiTheme="minorEastAsia" w:eastAsiaTheme="minorEastAsia" w:hAnsiTheme="minorEastAsia" w:cstheme="majorBidi"/>
          <w:color w:val="000000" w:themeColor="text1"/>
          <w:sz w:val="20"/>
          <w:szCs w:val="20"/>
        </w:rPr>
      </w:pPr>
      <w:r>
        <w:rPr>
          <w:rFonts w:asciiTheme="minorEastAsia" w:eastAsiaTheme="minorEastAsia" w:hAnsiTheme="minorEastAsia" w:cstheme="majorBidi" w:hint="eastAsia"/>
          <w:color w:val="000000" w:themeColor="text1"/>
          <w:sz w:val="20"/>
          <w:szCs w:val="20"/>
        </w:rPr>
        <w:t>2023年</w:t>
      </w:r>
      <w:r w:rsidR="00B1335D">
        <w:rPr>
          <w:rFonts w:asciiTheme="minorEastAsia" w:eastAsiaTheme="minorEastAsia" w:hAnsiTheme="minorEastAsia" w:cstheme="majorBidi" w:hint="eastAsia"/>
          <w:color w:val="000000" w:themeColor="text1"/>
          <w:sz w:val="20"/>
          <w:szCs w:val="20"/>
        </w:rPr>
        <w:t>7月9日(日)</w:t>
      </w:r>
      <w:r w:rsidR="001A3DAE" w:rsidRPr="00C1565B">
        <w:rPr>
          <w:rFonts w:asciiTheme="minorEastAsia" w:eastAsiaTheme="minorEastAsia" w:hAnsiTheme="minorEastAsia" w:cstheme="majorBidi" w:hint="eastAsia"/>
          <w:color w:val="000000" w:themeColor="text1"/>
          <w:sz w:val="20"/>
          <w:szCs w:val="20"/>
        </w:rPr>
        <w:t xml:space="preserve">　</w:t>
      </w:r>
      <w:r w:rsidR="00B33B4E" w:rsidRPr="00C1565B">
        <w:rPr>
          <w:rFonts w:asciiTheme="minorEastAsia" w:eastAsiaTheme="minorEastAsia" w:hAnsiTheme="minorEastAsia" w:cstheme="majorBidi" w:hint="eastAsia"/>
          <w:color w:val="000000" w:themeColor="text1"/>
          <w:sz w:val="20"/>
          <w:szCs w:val="20"/>
        </w:rPr>
        <w:t xml:space="preserve">（原則　</w:t>
      </w:r>
      <w:r w:rsidR="00FC798A">
        <w:rPr>
          <w:rFonts w:asciiTheme="minorEastAsia" w:eastAsiaTheme="minorEastAsia" w:hAnsiTheme="minorEastAsia" w:cstheme="majorBidi" w:hint="eastAsia"/>
          <w:color w:val="000000" w:themeColor="text1"/>
          <w:sz w:val="20"/>
          <w:szCs w:val="20"/>
        </w:rPr>
        <w:t>日</w:t>
      </w:r>
      <w:r w:rsidR="00B33B4E" w:rsidRPr="00C1565B">
        <w:rPr>
          <w:rFonts w:asciiTheme="minorEastAsia" w:eastAsiaTheme="minorEastAsia" w:hAnsiTheme="minorEastAsia" w:cstheme="majorBidi" w:hint="eastAsia"/>
          <w:color w:val="000000" w:themeColor="text1"/>
          <w:sz w:val="20"/>
          <w:szCs w:val="20"/>
        </w:rPr>
        <w:t>曜日開催）</w:t>
      </w:r>
    </w:p>
    <w:p w14:paraId="54A6F30F" w14:textId="77777777" w:rsidR="004F1D5D" w:rsidRDefault="004F1D5D"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23C76C6E"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shd w:val="pct15" w:color="auto" w:fill="FFFFFF"/>
        </w:rPr>
      </w:pPr>
      <w:r w:rsidRPr="00247E5D">
        <w:rPr>
          <w:rFonts w:asciiTheme="minorEastAsia" w:eastAsiaTheme="minorEastAsia" w:hAnsiTheme="minorEastAsia" w:cstheme="majorBidi" w:hint="eastAsia"/>
          <w:b/>
          <w:sz w:val="20"/>
          <w:szCs w:val="20"/>
        </w:rPr>
        <w:t>２．授業内容・日程</w:t>
      </w:r>
    </w:p>
    <w:p w14:paraId="3497739B" w14:textId="6F2FFBAB" w:rsidR="001A3DAE" w:rsidRPr="00247E5D" w:rsidRDefault="001A3DAE" w:rsidP="00744E9B">
      <w:pPr>
        <w:autoSpaceDE w:val="0"/>
        <w:autoSpaceDN w:val="0"/>
        <w:adjustRightInd w:val="0"/>
        <w:spacing w:line="276" w:lineRule="atLeast"/>
        <w:ind w:leftChars="200" w:left="386"/>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授業は、インドの</w:t>
      </w:r>
      <w:proofErr w:type="spellStart"/>
      <w:r w:rsidR="00744E9B">
        <w:rPr>
          <w:rFonts w:asciiTheme="minorEastAsia" w:eastAsiaTheme="minorEastAsia" w:hAnsiTheme="minorEastAsia" w:cstheme="majorBidi" w:hint="eastAsia"/>
          <w:sz w:val="20"/>
          <w:szCs w:val="20"/>
        </w:rPr>
        <w:t>s</w:t>
      </w:r>
      <w:r w:rsidRPr="00247E5D">
        <w:rPr>
          <w:rFonts w:asciiTheme="minorEastAsia" w:eastAsiaTheme="minorEastAsia" w:hAnsiTheme="minorEastAsia" w:cstheme="majorBidi"/>
          <w:sz w:val="20"/>
          <w:szCs w:val="20"/>
        </w:rPr>
        <w:t>VYASA</w:t>
      </w:r>
      <w:proofErr w:type="spellEnd"/>
      <w:r w:rsidRPr="00247E5D">
        <w:rPr>
          <w:rFonts w:asciiTheme="minorEastAsia" w:eastAsiaTheme="minorEastAsia" w:hAnsiTheme="minorEastAsia" w:cstheme="majorBidi" w:hint="eastAsia"/>
          <w:sz w:val="20"/>
          <w:szCs w:val="20"/>
        </w:rPr>
        <w:t>が作成したカリキュラムに準じており、講義、実習を通じてヨーガ教師として活動するために必要な知識を習得することができます。</w:t>
      </w:r>
    </w:p>
    <w:p w14:paraId="313ACB44" w14:textId="77777777" w:rsidR="001A3DAE" w:rsidRPr="00247E5D" w:rsidRDefault="001A3DAE"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授業日程は別紙の日程表通りです。ただし、授業の進捗状況に応じ、プログラムや</w:t>
      </w:r>
      <w:r w:rsidRPr="00E834EB">
        <w:rPr>
          <w:rFonts w:asciiTheme="minorEastAsia" w:eastAsiaTheme="minorEastAsia" w:hAnsiTheme="minorEastAsia" w:cstheme="majorBidi" w:hint="eastAsia"/>
          <w:b/>
          <w:sz w:val="20"/>
          <w:szCs w:val="20"/>
          <w:u w:val="single"/>
        </w:rPr>
        <w:t>開催日等が変更されることがあります</w:t>
      </w:r>
      <w:r w:rsidRPr="00E834EB">
        <w:rPr>
          <w:rFonts w:asciiTheme="minorEastAsia" w:eastAsiaTheme="minorEastAsia" w:hAnsiTheme="minorEastAsia" w:cstheme="majorBidi" w:hint="eastAsia"/>
          <w:sz w:val="20"/>
          <w:szCs w:val="20"/>
          <w:u w:val="single"/>
        </w:rPr>
        <w:t>。</w:t>
      </w:r>
    </w:p>
    <w:p w14:paraId="3794ADE5" w14:textId="77777777" w:rsidR="004F1D5D" w:rsidRDefault="004F1D5D" w:rsidP="00086E70">
      <w:pPr>
        <w:ind w:left="184" w:hangingChars="100" w:hanging="184"/>
        <w:rPr>
          <w:rFonts w:asciiTheme="minorEastAsia" w:eastAsiaTheme="minorEastAsia" w:hAnsiTheme="minorEastAsia"/>
          <w:b/>
          <w:sz w:val="20"/>
          <w:szCs w:val="20"/>
        </w:rPr>
      </w:pPr>
    </w:p>
    <w:p w14:paraId="4EF90364" w14:textId="233BAF6A" w:rsidR="009F02B5" w:rsidRDefault="00247E5D" w:rsidP="009B1DD5">
      <w:pPr>
        <w:ind w:left="184" w:hangingChars="100" w:hanging="184"/>
        <w:rPr>
          <w:rFonts w:asciiTheme="minorEastAsia" w:eastAsiaTheme="minorEastAsia" w:hAnsiTheme="minorEastAsia" w:cstheme="majorBidi"/>
          <w:b/>
          <w:sz w:val="20"/>
          <w:szCs w:val="20"/>
        </w:rPr>
      </w:pPr>
      <w:r>
        <w:rPr>
          <w:rFonts w:asciiTheme="minorEastAsia" w:eastAsiaTheme="minorEastAsia" w:hAnsiTheme="minorEastAsia" w:hint="eastAsia"/>
          <w:b/>
          <w:sz w:val="20"/>
          <w:szCs w:val="20"/>
        </w:rPr>
        <w:t>３．</w:t>
      </w:r>
      <w:r w:rsidR="00B1335D">
        <w:rPr>
          <w:rFonts w:asciiTheme="minorEastAsia" w:eastAsiaTheme="minorEastAsia" w:hAnsiTheme="minorEastAsia" w:hint="eastAsia"/>
          <w:b/>
          <w:sz w:val="20"/>
          <w:szCs w:val="20"/>
        </w:rPr>
        <w:t>会場および</w:t>
      </w:r>
      <w:r w:rsidR="009B1DD5">
        <w:rPr>
          <w:rFonts w:asciiTheme="minorEastAsia" w:eastAsiaTheme="minorEastAsia" w:hAnsiTheme="minorEastAsia" w:hint="eastAsia"/>
          <w:b/>
          <w:sz w:val="20"/>
          <w:szCs w:val="20"/>
        </w:rPr>
        <w:t>Zoomオンライン</w:t>
      </w:r>
      <w:r w:rsidR="00B1335D">
        <w:rPr>
          <w:rFonts w:asciiTheme="minorEastAsia" w:eastAsiaTheme="minorEastAsia" w:hAnsiTheme="minorEastAsia" w:hint="eastAsia"/>
          <w:b/>
          <w:sz w:val="20"/>
          <w:szCs w:val="20"/>
        </w:rPr>
        <w:t>の併用</w:t>
      </w:r>
      <w:r w:rsidR="009B1DD5">
        <w:rPr>
          <w:rFonts w:asciiTheme="minorEastAsia" w:eastAsiaTheme="minorEastAsia" w:hAnsiTheme="minorEastAsia" w:hint="eastAsia"/>
          <w:b/>
          <w:sz w:val="20"/>
          <w:szCs w:val="20"/>
        </w:rPr>
        <w:t>講座</w:t>
      </w:r>
    </w:p>
    <w:p w14:paraId="76DB9FC9" w14:textId="4D52F79C" w:rsidR="00593712" w:rsidRDefault="009B1DD5"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w:t>
      </w:r>
      <w:r w:rsidR="00B1335D">
        <w:rPr>
          <w:rFonts w:asciiTheme="minorEastAsia" w:eastAsiaTheme="minorEastAsia" w:hAnsiTheme="minorEastAsia" w:cstheme="majorBidi" w:hint="eastAsia"/>
          <w:b/>
          <w:sz w:val="20"/>
          <w:szCs w:val="20"/>
        </w:rPr>
        <w:t>会場:</w:t>
      </w:r>
      <w:r w:rsidR="00D43818">
        <w:rPr>
          <w:rFonts w:asciiTheme="minorEastAsia" w:eastAsiaTheme="minorEastAsia" w:hAnsiTheme="minorEastAsia" w:cstheme="majorBidi" w:hint="eastAsia"/>
          <w:b/>
          <w:sz w:val="20"/>
          <w:szCs w:val="20"/>
        </w:rPr>
        <w:t>大宮ソニック</w:t>
      </w:r>
      <w:r w:rsidR="00B1335D">
        <w:rPr>
          <w:rFonts w:asciiTheme="minorEastAsia" w:eastAsiaTheme="minorEastAsia" w:hAnsiTheme="minorEastAsia" w:cstheme="majorBidi" w:hint="eastAsia"/>
          <w:b/>
          <w:sz w:val="20"/>
          <w:szCs w:val="20"/>
        </w:rPr>
        <w:t>(予定)と</w:t>
      </w:r>
      <w:r>
        <w:rPr>
          <w:rFonts w:asciiTheme="minorEastAsia" w:eastAsiaTheme="minorEastAsia" w:hAnsiTheme="minorEastAsia" w:cstheme="majorBidi" w:hint="eastAsia"/>
          <w:b/>
          <w:sz w:val="20"/>
          <w:szCs w:val="20"/>
        </w:rPr>
        <w:t>Zoomとの</w:t>
      </w:r>
      <w:r w:rsidR="00131F6F">
        <w:rPr>
          <w:rFonts w:asciiTheme="minorEastAsia" w:eastAsiaTheme="minorEastAsia" w:hAnsiTheme="minorEastAsia" w:cstheme="majorBidi" w:hint="eastAsia"/>
          <w:b/>
          <w:sz w:val="20"/>
          <w:szCs w:val="20"/>
        </w:rPr>
        <w:t>併用</w:t>
      </w:r>
      <w:r>
        <w:rPr>
          <w:rFonts w:asciiTheme="minorEastAsia" w:eastAsiaTheme="minorEastAsia" w:hAnsiTheme="minorEastAsia" w:cstheme="majorBidi" w:hint="eastAsia"/>
          <w:b/>
          <w:sz w:val="20"/>
          <w:szCs w:val="20"/>
        </w:rPr>
        <w:t>講座といたします。</w:t>
      </w:r>
    </w:p>
    <w:p w14:paraId="344BB753" w14:textId="77777777" w:rsidR="009B1DD5" w:rsidRPr="009F02B5" w:rsidRDefault="009B1DD5"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4EED5718"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４．欠席者への支援について</w:t>
      </w:r>
    </w:p>
    <w:p w14:paraId="0F3772E6" w14:textId="77777777" w:rsidR="006D28DB"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Pr>
          <w:rFonts w:asciiTheme="minorEastAsia" w:eastAsiaTheme="minorEastAsia" w:hAnsiTheme="minorEastAsia" w:cstheme="majorBidi" w:hint="eastAsia"/>
          <w:sz w:val="20"/>
          <w:szCs w:val="20"/>
        </w:rPr>
        <w:t>Zoom</w:t>
      </w:r>
      <w:r w:rsidRPr="006D28DB">
        <w:rPr>
          <w:rFonts w:asciiTheme="minorEastAsia" w:eastAsiaTheme="minorEastAsia" w:hAnsiTheme="minorEastAsia" w:cstheme="majorBidi" w:hint="eastAsia"/>
          <w:sz w:val="20"/>
          <w:szCs w:val="20"/>
        </w:rPr>
        <w:t>での講義を欠席した場合、欠席扱いとなります。欠席した回は、ご自身で動画を視聴して宿題を提出していただきま</w:t>
      </w:r>
    </w:p>
    <w:p w14:paraId="69457C99" w14:textId="77777777" w:rsidR="006D28DB"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す。ラージャ・ヨーガ、ヨーガ・スートラは、個別に動画配信をいたしますので、視聴して宿題のファイルに感想を書い</w:t>
      </w:r>
    </w:p>
    <w:p w14:paraId="121E15D6" w14:textId="5D3F87B1" w:rsidR="00011AF5"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て提出してください。</w:t>
      </w:r>
    </w:p>
    <w:p w14:paraId="78CDAFBA" w14:textId="05DB7ACB" w:rsidR="001770E0" w:rsidRDefault="001770E0"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
    <w:p w14:paraId="500279EA" w14:textId="77777777" w:rsidR="001770E0" w:rsidRDefault="001770E0"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
    <w:p w14:paraId="3BB77FE4" w14:textId="6195A07D" w:rsidR="001A3DAE" w:rsidRDefault="0085350E" w:rsidP="00E067E6">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40BBF08D" wp14:editId="05081F87">
                <wp:simplePos x="0" y="0"/>
                <wp:positionH relativeFrom="column">
                  <wp:posOffset>12065</wp:posOffset>
                </wp:positionH>
                <wp:positionV relativeFrom="paragraph">
                  <wp:posOffset>356870</wp:posOffset>
                </wp:positionV>
                <wp:extent cx="6495415" cy="752475"/>
                <wp:effectExtent l="0" t="0" r="19685"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5415" cy="752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50769" id="Rectangle 2" o:spid="_x0000_s1026" style="position:absolute;left:0;text-align:left;margin-left:.95pt;margin-top:28.1pt;width:511.4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" filled="f">
                <v:stroke dashstyle="dash"/>
                <v:textbox inset="5.85pt,.7pt,5.85pt,.7pt"/>
              </v:rect>
            </w:pict>
          </mc:Fallback>
        </mc:AlternateContent>
      </w:r>
      <w:r w:rsidR="001A3DAE" w:rsidRPr="00247E5D">
        <w:rPr>
          <w:rFonts w:asciiTheme="minorEastAsia" w:eastAsiaTheme="minorEastAsia" w:hAnsiTheme="minorEastAsia" w:cs="ＭＳ Ｐゴシック" w:hint="eastAsia"/>
          <w:b/>
          <w:kern w:val="0"/>
          <w:sz w:val="20"/>
          <w:szCs w:val="20"/>
          <w:shd w:val="pct15" w:color="auto" w:fill="FFFFFF"/>
        </w:rPr>
        <w:t>＜修了要件について＞</w:t>
      </w:r>
      <w:r w:rsidR="001A3DAE" w:rsidRPr="00247E5D">
        <w:rPr>
          <w:rFonts w:asciiTheme="minorEastAsia" w:eastAsiaTheme="minorEastAsia" w:hAnsiTheme="minorEastAsia" w:cs="ＭＳ Ｐゴシック"/>
          <w:kern w:val="0"/>
          <w:sz w:val="20"/>
          <w:szCs w:val="20"/>
        </w:rPr>
        <w:br/>
      </w:r>
      <w:r w:rsidR="00B95F83">
        <w:rPr>
          <w:rFonts w:asciiTheme="minorEastAsia" w:eastAsiaTheme="minorEastAsia" w:hAnsiTheme="minorEastAsia" w:cs="ＭＳ Ｐゴシック" w:hint="eastAsia"/>
          <w:kern w:val="0"/>
          <w:sz w:val="20"/>
          <w:szCs w:val="20"/>
        </w:rPr>
        <w:t xml:space="preserve">　修了要件は下記の通りです。</w:t>
      </w:r>
      <w:r w:rsidR="001A3DAE" w:rsidRPr="00247E5D">
        <w:rPr>
          <w:rFonts w:asciiTheme="minorEastAsia" w:eastAsiaTheme="minorEastAsia" w:hAnsiTheme="minorEastAsia" w:cs="ＭＳ Ｐゴシック" w:hint="eastAsia"/>
          <w:kern w:val="0"/>
          <w:sz w:val="20"/>
          <w:szCs w:val="20"/>
        </w:rPr>
        <w:t>修了者にはインドの</w:t>
      </w:r>
      <w:proofErr w:type="spellStart"/>
      <w:r w:rsidR="00744E9B">
        <w:rPr>
          <w:rFonts w:asciiTheme="minorEastAsia" w:eastAsiaTheme="minorEastAsia" w:hAnsiTheme="minorEastAsia" w:cs="ＭＳ Ｐゴシック" w:hint="eastAsia"/>
          <w:kern w:val="0"/>
          <w:sz w:val="20"/>
          <w:szCs w:val="20"/>
        </w:rPr>
        <w:t>s</w:t>
      </w:r>
      <w:r w:rsidR="001A3DAE" w:rsidRPr="00247E5D">
        <w:rPr>
          <w:rFonts w:asciiTheme="minorEastAsia" w:eastAsiaTheme="minorEastAsia" w:hAnsiTheme="minorEastAsia"/>
          <w:sz w:val="20"/>
          <w:szCs w:val="20"/>
        </w:rPr>
        <w:t>VYASA</w:t>
      </w:r>
      <w:proofErr w:type="spellEnd"/>
      <w:r w:rsidR="001A3DAE" w:rsidRPr="00247E5D">
        <w:rPr>
          <w:rFonts w:asciiTheme="minorEastAsia" w:eastAsiaTheme="minorEastAsia" w:hAnsiTheme="minorEastAsia" w:cs="ＭＳ Ｐゴシック" w:hint="eastAsia"/>
          <w:kern w:val="0"/>
          <w:sz w:val="20"/>
          <w:szCs w:val="20"/>
        </w:rPr>
        <w:t>発行の修了証が授与されます。</w:t>
      </w:r>
    </w:p>
    <w:p w14:paraId="09B22533" w14:textId="77777777" w:rsidR="001A3DAE" w:rsidRPr="00247E5D" w:rsidRDefault="001A3DAE" w:rsidP="0085350E">
      <w:pPr>
        <w:widowControl/>
        <w:ind w:firstLineChars="200" w:firstLine="366"/>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 xml:space="preserve">　</w:t>
      </w:r>
      <w:r w:rsidRPr="00247E5D">
        <w:rPr>
          <w:rFonts w:asciiTheme="minorEastAsia" w:eastAsiaTheme="minorEastAsia" w:hAnsiTheme="minorEastAsia" w:cs="ＭＳ Ｐゴシック"/>
          <w:sz w:val="20"/>
          <w:szCs w:val="20"/>
        </w:rPr>
        <w:t>7</w:t>
      </w:r>
      <w:r w:rsidRPr="00247E5D">
        <w:rPr>
          <w:rFonts w:asciiTheme="minorEastAsia" w:eastAsiaTheme="minorEastAsia" w:hAnsiTheme="minorEastAsia" w:cs="ＭＳ Ｐゴシック" w:hint="eastAsia"/>
          <w:sz w:val="20"/>
          <w:szCs w:val="20"/>
        </w:rPr>
        <w:t>回以上の出席　（なお、遅刻・早退は</w:t>
      </w: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回で</w:t>
      </w: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回の欠席と扱います）</w:t>
      </w:r>
    </w:p>
    <w:p w14:paraId="1249C110"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2</w:t>
      </w:r>
      <w:r w:rsidRPr="00247E5D">
        <w:rPr>
          <w:rFonts w:asciiTheme="minorEastAsia" w:eastAsiaTheme="minorEastAsia" w:hAnsiTheme="minorEastAsia" w:cs="ＭＳ Ｐゴシック" w:hint="eastAsia"/>
          <w:sz w:val="20"/>
          <w:szCs w:val="20"/>
        </w:rPr>
        <w:t xml:space="preserve">　全講座の宿題提出</w:t>
      </w:r>
    </w:p>
    <w:p w14:paraId="32804ABF" w14:textId="77777777" w:rsidR="00BB4F10"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 xml:space="preserve">　卒業論文の期限内提出</w:t>
      </w:r>
    </w:p>
    <w:p w14:paraId="7EC0433F"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4</w:t>
      </w:r>
      <w:r w:rsidRPr="00247E5D">
        <w:rPr>
          <w:rFonts w:asciiTheme="minorEastAsia" w:eastAsiaTheme="minorEastAsia" w:hAnsiTheme="minorEastAsia" w:cs="ＭＳ Ｐゴシック" w:hint="eastAsia"/>
          <w:sz w:val="20"/>
          <w:szCs w:val="20"/>
        </w:rPr>
        <w:t xml:space="preserve">　第</w:t>
      </w:r>
      <w:r w:rsidRPr="00247E5D">
        <w:rPr>
          <w:rFonts w:asciiTheme="minorEastAsia" w:eastAsiaTheme="minorEastAsia" w:hAnsiTheme="minorEastAsia" w:cs="ＭＳ Ｐゴシック"/>
          <w:sz w:val="20"/>
          <w:szCs w:val="20"/>
        </w:rPr>
        <w:t>5</w:t>
      </w:r>
      <w:r w:rsidRPr="00247E5D">
        <w:rPr>
          <w:rFonts w:asciiTheme="minorEastAsia" w:eastAsiaTheme="minorEastAsia" w:hAnsiTheme="minorEastAsia" w:cs="ＭＳ Ｐゴシック" w:hint="eastAsia"/>
          <w:sz w:val="20"/>
          <w:szCs w:val="20"/>
        </w:rPr>
        <w:t>回の中間試験と</w:t>
      </w:r>
      <w:r w:rsidRPr="00247E5D">
        <w:rPr>
          <w:rFonts w:asciiTheme="minorEastAsia" w:eastAsiaTheme="minorEastAsia" w:hAnsiTheme="minorEastAsia" w:cs="ＤＦ平成ゴシック体W5" w:hint="eastAsia"/>
          <w:sz w:val="20"/>
          <w:szCs w:val="20"/>
        </w:rPr>
        <w:t>最終</w:t>
      </w:r>
      <w:r w:rsidR="003706E9" w:rsidRPr="00247E5D">
        <w:rPr>
          <w:rFonts w:asciiTheme="minorEastAsia" w:eastAsiaTheme="minorEastAsia" w:hAnsiTheme="minorEastAsia" w:cs="ＤＦ平成ゴシック体W5" w:hint="eastAsia"/>
          <w:sz w:val="20"/>
          <w:szCs w:val="20"/>
        </w:rPr>
        <w:t>回の第</w:t>
      </w:r>
      <w:r w:rsidRPr="00247E5D">
        <w:rPr>
          <w:rFonts w:asciiTheme="minorEastAsia" w:eastAsiaTheme="minorEastAsia" w:hAnsiTheme="minorEastAsia" w:cs="ＤＦ平成ゴシック体W5"/>
          <w:sz w:val="20"/>
          <w:szCs w:val="20"/>
        </w:rPr>
        <w:t>10</w:t>
      </w:r>
      <w:r w:rsidRPr="00247E5D">
        <w:rPr>
          <w:rFonts w:asciiTheme="minorEastAsia" w:eastAsiaTheme="minorEastAsia" w:hAnsiTheme="minorEastAsia" w:cs="ＤＦ平成ゴシック体W5" w:hint="eastAsia"/>
          <w:sz w:val="20"/>
          <w:szCs w:val="20"/>
        </w:rPr>
        <w:t>回に行われる筆記と実技の試験</w:t>
      </w:r>
      <w:r w:rsidR="003706E9" w:rsidRPr="00247E5D">
        <w:rPr>
          <w:rFonts w:asciiTheme="minorEastAsia" w:eastAsiaTheme="minorEastAsia" w:hAnsiTheme="minorEastAsia" w:cs="ＤＦ平成ゴシック体W5" w:hint="eastAsia"/>
          <w:sz w:val="20"/>
          <w:szCs w:val="20"/>
        </w:rPr>
        <w:t>で6</w:t>
      </w:r>
      <w:r w:rsidRPr="00247E5D">
        <w:rPr>
          <w:rFonts w:asciiTheme="minorEastAsia" w:eastAsiaTheme="minorEastAsia" w:hAnsiTheme="minorEastAsia" w:cs="ＤＦ平成ゴシック体W5" w:hint="eastAsia"/>
          <w:sz w:val="20"/>
          <w:szCs w:val="20"/>
        </w:rPr>
        <w:t>割以上の成績を修めること</w:t>
      </w:r>
    </w:p>
    <w:p w14:paraId="30E0BB21" w14:textId="77777777" w:rsidR="00E63324" w:rsidRDefault="00E63324"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4BDC05C0" w14:textId="29C9D79E" w:rsidR="009B1DD5" w:rsidRDefault="009B1DD5"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F61A0AA" w14:textId="77777777" w:rsidR="006D28DB" w:rsidRDefault="006D28DB"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877A28D" w14:textId="60C62484" w:rsidR="005C5652" w:rsidRPr="000D51F8" w:rsidRDefault="00247E5D"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color w:val="000000" w:themeColor="text1"/>
          <w:kern w:val="0"/>
          <w:sz w:val="20"/>
          <w:szCs w:val="20"/>
        </w:rPr>
      </w:pPr>
      <w:r w:rsidRPr="00E834EB">
        <w:rPr>
          <w:rFonts w:asciiTheme="minorEastAsia" w:eastAsiaTheme="minorEastAsia" w:hAnsiTheme="minorEastAsia" w:cs="ＭＳ Ｐゴシック" w:hint="eastAsia"/>
          <w:b/>
          <w:kern w:val="0"/>
          <w:sz w:val="20"/>
          <w:szCs w:val="20"/>
          <w:shd w:val="pct15" w:color="auto" w:fill="FFFFFF"/>
        </w:rPr>
        <w:lastRenderedPageBreak/>
        <w:t>＜</w:t>
      </w:r>
      <w:r w:rsidR="001A3DAE" w:rsidRPr="00E834EB">
        <w:rPr>
          <w:rFonts w:asciiTheme="minorEastAsia" w:eastAsiaTheme="minorEastAsia" w:hAnsiTheme="minorEastAsia" w:cs="ＭＳ Ｐゴシック" w:hint="eastAsia"/>
          <w:b/>
          <w:kern w:val="0"/>
          <w:sz w:val="20"/>
          <w:szCs w:val="20"/>
          <w:shd w:val="pct15" w:color="auto" w:fill="FFFFFF"/>
        </w:rPr>
        <w:t>費用について＞</w:t>
      </w:r>
      <w:r w:rsidR="001A3DAE" w:rsidRPr="00E834EB">
        <w:rPr>
          <w:rFonts w:asciiTheme="minorEastAsia" w:eastAsiaTheme="minorEastAsia" w:hAnsiTheme="minorEastAsia" w:cs="ＭＳ Ｐゴシック"/>
          <w:kern w:val="0"/>
          <w:sz w:val="20"/>
          <w:szCs w:val="20"/>
        </w:rPr>
        <w:br/>
      </w:r>
      <w:r w:rsidR="00E45190" w:rsidRPr="00E834EB">
        <w:rPr>
          <w:rFonts w:asciiTheme="minorEastAsia" w:eastAsiaTheme="minorEastAsia" w:hAnsiTheme="minorEastAsia" w:cs="ＭＳ Ｐゴシック" w:hint="eastAsia"/>
          <w:kern w:val="0"/>
          <w:sz w:val="20"/>
          <w:szCs w:val="20"/>
        </w:rPr>
        <w:t xml:space="preserve">　</w:t>
      </w:r>
      <w:r w:rsidR="009F2DF8" w:rsidRPr="000D51F8">
        <w:rPr>
          <w:rFonts w:asciiTheme="minorEastAsia" w:eastAsiaTheme="minorEastAsia" w:hAnsiTheme="minorEastAsia" w:cs="ＭＳ Ｐゴシック" w:hint="eastAsia"/>
          <w:color w:val="000000" w:themeColor="text1"/>
          <w:kern w:val="0"/>
          <w:sz w:val="20"/>
          <w:szCs w:val="20"/>
        </w:rPr>
        <w:t>参加</w:t>
      </w:r>
      <w:r w:rsidR="001A3DAE" w:rsidRPr="000D51F8">
        <w:rPr>
          <w:rFonts w:asciiTheme="minorEastAsia" w:eastAsiaTheme="minorEastAsia" w:hAnsiTheme="minorEastAsia" w:cs="ＭＳ Ｐゴシック" w:hint="eastAsia"/>
          <w:color w:val="000000" w:themeColor="text1"/>
          <w:kern w:val="0"/>
          <w:sz w:val="20"/>
          <w:szCs w:val="20"/>
        </w:rPr>
        <w:t xml:space="preserve">費　</w:t>
      </w:r>
      <w:r w:rsidR="004264A7" w:rsidRPr="000D51F8">
        <w:rPr>
          <w:rFonts w:asciiTheme="minorEastAsia" w:eastAsiaTheme="minorEastAsia" w:hAnsiTheme="minorEastAsia" w:cs="ＭＳ Ｐゴシック"/>
          <w:color w:val="000000" w:themeColor="text1"/>
          <w:kern w:val="0"/>
          <w:sz w:val="20"/>
          <w:szCs w:val="20"/>
        </w:rPr>
        <w:t>1</w:t>
      </w:r>
      <w:r w:rsidR="009F02B5">
        <w:rPr>
          <w:rFonts w:asciiTheme="minorEastAsia" w:eastAsiaTheme="minorEastAsia" w:hAnsiTheme="minorEastAsia" w:cs="ＭＳ Ｐゴシック" w:hint="eastAsia"/>
          <w:color w:val="000000" w:themeColor="text1"/>
          <w:kern w:val="0"/>
          <w:sz w:val="20"/>
          <w:szCs w:val="20"/>
        </w:rPr>
        <w:t>4</w:t>
      </w:r>
      <w:r w:rsidR="001A3DAE" w:rsidRPr="000D51F8">
        <w:rPr>
          <w:rFonts w:asciiTheme="minorEastAsia" w:eastAsiaTheme="minorEastAsia" w:hAnsiTheme="minorEastAsia" w:cs="ＭＳ Ｐゴシック" w:hint="eastAsia"/>
          <w:color w:val="000000" w:themeColor="text1"/>
          <w:kern w:val="0"/>
          <w:sz w:val="20"/>
          <w:szCs w:val="20"/>
        </w:rPr>
        <w:t>万</w:t>
      </w:r>
      <w:r w:rsidR="009F02B5">
        <w:rPr>
          <w:rFonts w:asciiTheme="minorEastAsia" w:eastAsiaTheme="minorEastAsia" w:hAnsiTheme="minorEastAsia" w:cs="ＭＳ Ｐゴシック" w:hint="eastAsia"/>
          <w:color w:val="000000" w:themeColor="text1"/>
          <w:kern w:val="0"/>
          <w:sz w:val="20"/>
          <w:szCs w:val="20"/>
        </w:rPr>
        <w:t>3千円</w:t>
      </w:r>
      <w:r w:rsidR="001A3DAE" w:rsidRPr="000D51F8">
        <w:rPr>
          <w:rFonts w:asciiTheme="minorEastAsia" w:eastAsiaTheme="minorEastAsia" w:hAnsiTheme="minorEastAsia" w:cs="ＭＳ Ｐゴシック" w:hint="eastAsia"/>
          <w:color w:val="000000" w:themeColor="text1"/>
          <w:kern w:val="0"/>
          <w:sz w:val="20"/>
          <w:szCs w:val="20"/>
        </w:rPr>
        <w:t>（</w:t>
      </w:r>
      <w:r w:rsidR="00B31E66">
        <w:rPr>
          <w:rFonts w:asciiTheme="minorEastAsia" w:eastAsiaTheme="minorEastAsia" w:hAnsiTheme="minorEastAsia" w:cs="ＭＳ Ｐゴシック" w:hint="eastAsia"/>
          <w:color w:val="000000" w:themeColor="text1"/>
          <w:kern w:val="0"/>
          <w:sz w:val="20"/>
          <w:szCs w:val="20"/>
        </w:rPr>
        <w:t>税込み</w:t>
      </w:r>
      <w:r w:rsidR="00593712">
        <w:rPr>
          <w:rFonts w:asciiTheme="minorEastAsia" w:eastAsiaTheme="minorEastAsia" w:hAnsiTheme="minorEastAsia" w:cs="ＭＳ Ｐゴシック" w:hint="eastAsia"/>
          <w:color w:val="000000" w:themeColor="text1"/>
          <w:kern w:val="0"/>
          <w:sz w:val="20"/>
          <w:szCs w:val="20"/>
        </w:rPr>
        <w:t>)</w:t>
      </w:r>
    </w:p>
    <w:p w14:paraId="60A3D296" w14:textId="4DA76E2B" w:rsidR="00503088" w:rsidRPr="00593712" w:rsidRDefault="00503088" w:rsidP="00503088">
      <w:pPr>
        <w:pStyle w:val="a8"/>
        <w:widowControl/>
        <w:ind w:leftChars="0" w:left="360" w:firstLineChars="300" w:firstLine="548"/>
        <w:rPr>
          <w:rFonts w:asciiTheme="minorEastAsia" w:eastAsiaTheme="minorEastAsia" w:hAnsiTheme="minorEastAsia"/>
          <w:color w:val="000000" w:themeColor="text1"/>
          <w:kern w:val="0"/>
          <w:sz w:val="20"/>
          <w:szCs w:val="20"/>
        </w:rPr>
      </w:pPr>
    </w:p>
    <w:p w14:paraId="272E8E39" w14:textId="089B4013" w:rsidR="001A3DAE" w:rsidRDefault="001A3DAE" w:rsidP="00E4041E">
      <w:pPr>
        <w:widowControl/>
        <w:jc w:val="left"/>
        <w:rPr>
          <w:rFonts w:asciiTheme="minorEastAsia" w:eastAsiaTheme="minorEastAsia" w:hAnsiTheme="minorEastAsia" w:cs="ＭＳ Ｐゴシック"/>
          <w:b/>
          <w:kern w:val="0"/>
          <w:sz w:val="20"/>
          <w:szCs w:val="20"/>
          <w:shd w:val="pct15" w:color="auto" w:fill="FFFFFF"/>
        </w:rPr>
      </w:pPr>
      <w:r w:rsidRPr="00825983">
        <w:rPr>
          <w:rFonts w:asciiTheme="minorEastAsia" w:eastAsiaTheme="minorEastAsia" w:hAnsiTheme="minorEastAsia" w:cs="ＭＳ Ｐゴシック" w:hint="eastAsia"/>
          <w:b/>
          <w:kern w:val="0"/>
          <w:sz w:val="20"/>
          <w:szCs w:val="20"/>
          <w:shd w:val="pct15" w:color="auto" w:fill="FFFFFF"/>
        </w:rPr>
        <w:t>＜</w:t>
      </w:r>
      <w:r w:rsidR="006D28DB" w:rsidRPr="00825983">
        <w:rPr>
          <w:rFonts w:asciiTheme="minorEastAsia" w:eastAsiaTheme="minorEastAsia" w:hAnsiTheme="minorEastAsia" w:cs="ＭＳ Ｐゴシック" w:hint="eastAsia"/>
          <w:b/>
          <w:kern w:val="0"/>
          <w:sz w:val="20"/>
          <w:szCs w:val="20"/>
          <w:shd w:val="pct15" w:color="auto" w:fill="FFFFFF"/>
        </w:rPr>
        <w:t>参考図書</w:t>
      </w:r>
      <w:r w:rsidRPr="00825983">
        <w:rPr>
          <w:rFonts w:asciiTheme="minorEastAsia" w:eastAsiaTheme="minorEastAsia" w:hAnsiTheme="minorEastAsia" w:cs="ＭＳ Ｐゴシック" w:hint="eastAsia"/>
          <w:b/>
          <w:kern w:val="0"/>
          <w:sz w:val="20"/>
          <w:szCs w:val="20"/>
          <w:shd w:val="pct15" w:color="auto" w:fill="FFFFFF"/>
        </w:rPr>
        <w:t>について＞</w:t>
      </w:r>
    </w:p>
    <w:p w14:paraId="74705988"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ギャーナ・ヨーガ　　　　　1400円</w:t>
      </w:r>
    </w:p>
    <w:p w14:paraId="1527B4D0"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バクティ・ヨーガ　　　　　1000円</w:t>
      </w:r>
    </w:p>
    <w:p w14:paraId="2F505386"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ラージャ・ヨーガ　　　　　1000円</w:t>
      </w:r>
    </w:p>
    <w:p w14:paraId="37A10BDB"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カルマ・ヨーガ　　　　　　1000円</w:t>
      </w:r>
    </w:p>
    <w:p w14:paraId="5BCF977C" w14:textId="77777777" w:rsidR="006D28DB" w:rsidRDefault="006D28DB" w:rsidP="006D28DB">
      <w:pPr>
        <w:pStyle w:val="ad"/>
        <w:adjustRightInd/>
        <w:ind w:firstLineChars="300" w:firstLine="614"/>
        <w:rPr>
          <w:rFonts w:ascii="ＭＳ 明朝"/>
          <w:spacing w:val="6"/>
        </w:rPr>
      </w:pPr>
      <w:r w:rsidRPr="004E07D9">
        <w:rPr>
          <w:rFonts w:ascii="ＭＳ 明朝" w:hint="eastAsia"/>
          <w:spacing w:val="6"/>
        </w:rPr>
        <w:t>日本ヴェーダーンタ協会（</w:t>
      </w:r>
      <w:r w:rsidRPr="004E07D9">
        <w:rPr>
          <w:rFonts w:ascii="ＭＳ 明朝"/>
          <w:spacing w:val="6"/>
        </w:rPr>
        <w:t xml:space="preserve">FAX:046-873-0592 E-mail </w:t>
      </w:r>
      <w:hyperlink r:id="rId8" w:history="1">
        <w:r w:rsidRPr="0090203C">
          <w:rPr>
            <w:rStyle w:val="a7"/>
            <w:rFonts w:ascii="ＭＳ 明朝"/>
            <w:spacing w:val="6"/>
          </w:rPr>
          <w:t>info@vedanta.jp</w:t>
        </w:r>
      </w:hyperlink>
      <w:r w:rsidRPr="004E07D9">
        <w:rPr>
          <w:rFonts w:ascii="ＭＳ 明朝" w:hint="eastAsia"/>
          <w:spacing w:val="6"/>
        </w:rPr>
        <w:t>）</w:t>
      </w:r>
    </w:p>
    <w:p w14:paraId="218BB975" w14:textId="77777777" w:rsidR="006D28DB" w:rsidRDefault="006D28DB" w:rsidP="006D28DB">
      <w:pPr>
        <w:pStyle w:val="ad"/>
        <w:adjustRightInd/>
        <w:ind w:firstLineChars="300" w:firstLine="578"/>
      </w:pPr>
      <w:bookmarkStart w:id="0" w:name="_Hlk511748635"/>
      <w:r w:rsidRPr="004E07D9">
        <w:rPr>
          <w:rFonts w:hint="eastAsia"/>
        </w:rPr>
        <w:t>販売書店：紀伊國屋書店、三省堂書店、丸善、アマゾン等、</w:t>
      </w:r>
    </w:p>
    <w:bookmarkEnd w:id="0"/>
    <w:p w14:paraId="66748F89" w14:textId="77777777" w:rsid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680A628" w14:textId="77777777" w:rsidR="00886C29" w:rsidRDefault="00886C29" w:rsidP="00886C29">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3E04CE">
        <w:rPr>
          <w:rFonts w:asciiTheme="minorEastAsia" w:eastAsiaTheme="minorEastAsia" w:hAnsiTheme="minorEastAsia" w:cs="ＤＦ平成ゴシック体W5" w:hint="eastAsia"/>
          <w:sz w:val="20"/>
          <w:szCs w:val="20"/>
        </w:rPr>
        <w:t>インド五千年のサイコセラピー3,200円</w:t>
      </w:r>
    </w:p>
    <w:p w14:paraId="4C9311B6" w14:textId="6AB8E5D1" w:rsidR="009E3605"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ヨーガ療法マネージメント　2,600円</w:t>
      </w:r>
    </w:p>
    <w:p w14:paraId="7E988B48" w14:textId="77777777" w:rsidR="006D28DB" w:rsidRDefault="006D28DB" w:rsidP="006D28DB">
      <w:pPr>
        <w:pStyle w:val="ad"/>
        <w:adjustRightInd/>
        <w:ind w:firstLineChars="300" w:firstLine="578"/>
      </w:pPr>
      <w:r w:rsidRPr="004E07D9">
        <w:rPr>
          <w:rFonts w:hint="eastAsia"/>
        </w:rPr>
        <w:t>販売書店：紀伊國屋書店、三省堂書店、丸善、アマゾン等、</w:t>
      </w:r>
    </w:p>
    <w:p w14:paraId="525575F1"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0B368A3"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バガヴァッド・ギーター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6DC207C9"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プラーナーヤーマの秘密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411B4D42" w14:textId="05822E39" w:rsidR="009E3605" w:rsidRPr="006D28DB" w:rsidRDefault="006D28DB"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 xml:space="preserve">　日本ヨーガ・ニケタンHPから</w:t>
      </w:r>
    </w:p>
    <w:p w14:paraId="4F6FA428" w14:textId="46F5D5E5" w:rsidR="009E3605" w:rsidRDefault="009E3605"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601B867C" w14:textId="119CB5F1" w:rsidR="00825983" w:rsidRPr="00CB6FDF" w:rsidRDefault="00825983"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※上記は、全て税抜きです。</w:t>
      </w:r>
    </w:p>
    <w:p w14:paraId="08F981CE" w14:textId="77777777" w:rsidR="001A3DAE" w:rsidRPr="00CB6FDF" w:rsidRDefault="001A3DAE" w:rsidP="00CB6AF3">
      <w:pPr>
        <w:widowControl/>
        <w:jc w:val="left"/>
        <w:rPr>
          <w:rFonts w:asciiTheme="minorEastAsia" w:eastAsiaTheme="minorEastAsia" w:hAnsiTheme="minorEastAsia"/>
          <w:kern w:val="0"/>
          <w:sz w:val="20"/>
          <w:szCs w:val="20"/>
          <w:shd w:val="pct15" w:color="auto" w:fill="FFFFFF"/>
        </w:rPr>
      </w:pPr>
    </w:p>
    <w:p w14:paraId="66F56532" w14:textId="77777777" w:rsidR="001A3DAE" w:rsidRPr="00CB6FDF" w:rsidRDefault="00F80C60" w:rsidP="00CB6AF3">
      <w:pPr>
        <w:widowControl/>
        <w:jc w:val="left"/>
        <w:rPr>
          <w:rFonts w:asciiTheme="minorEastAsia" w:eastAsiaTheme="minorEastAsia" w:hAnsiTheme="minorEastAsia" w:cs="ＭＳ Ｐゴシック"/>
          <w:b/>
          <w:kern w:val="0"/>
          <w:sz w:val="18"/>
          <w:szCs w:val="18"/>
        </w:rPr>
      </w:pPr>
      <w:r>
        <w:rPr>
          <w:rFonts w:asciiTheme="minorEastAsia" w:eastAsiaTheme="minorEastAsia" w:hAnsiTheme="minorEastAsia" w:hint="eastAsia"/>
          <w:b/>
          <w:kern w:val="0"/>
          <w:sz w:val="20"/>
          <w:szCs w:val="20"/>
          <w:shd w:val="pct15" w:color="auto" w:fill="FFFFFF"/>
        </w:rPr>
        <w:t>＜申込</w:t>
      </w:r>
      <w:r w:rsidR="001A3DAE" w:rsidRPr="00CB6FDF">
        <w:rPr>
          <w:rFonts w:asciiTheme="minorEastAsia" w:eastAsiaTheme="minorEastAsia" w:hAnsiTheme="minorEastAsia" w:hint="eastAsia"/>
          <w:b/>
          <w:kern w:val="0"/>
          <w:sz w:val="20"/>
          <w:szCs w:val="20"/>
          <w:shd w:val="pct15" w:color="auto" w:fill="FFFFFF"/>
        </w:rPr>
        <w:t>について＞</w:t>
      </w:r>
    </w:p>
    <w:p w14:paraId="6F381331" w14:textId="77777777" w:rsidR="001A3DAE" w:rsidRPr="00744E9B" w:rsidRDefault="001A3DAE" w:rsidP="00E21ABB">
      <w:pPr>
        <w:widowControl/>
        <w:rPr>
          <w:rFonts w:asciiTheme="minorEastAsia" w:eastAsiaTheme="minorEastAsia" w:hAnsiTheme="minorEastAsia"/>
          <w:b/>
          <w:color w:val="000000" w:themeColor="text1"/>
          <w:kern w:val="0"/>
          <w:sz w:val="20"/>
          <w:szCs w:val="20"/>
        </w:rPr>
      </w:pPr>
      <w:r w:rsidRPr="00744E9B">
        <w:rPr>
          <w:rFonts w:asciiTheme="minorEastAsia" w:eastAsiaTheme="minorEastAsia" w:hAnsiTheme="minorEastAsia" w:hint="eastAsia"/>
          <w:b/>
          <w:color w:val="000000" w:themeColor="text1"/>
          <w:kern w:val="0"/>
          <w:sz w:val="20"/>
          <w:szCs w:val="20"/>
        </w:rPr>
        <w:t>１．申込方法</w:t>
      </w:r>
    </w:p>
    <w:p w14:paraId="2AFE52ED" w14:textId="24D046D6"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bookmarkStart w:id="1" w:name="_Hlk42523545"/>
      <w:r w:rsidRPr="003F2CCA">
        <w:rPr>
          <w:rFonts w:asciiTheme="minorEastAsia" w:eastAsiaTheme="minorEastAsia" w:hAnsiTheme="minorEastAsia" w:hint="eastAsia"/>
          <w:color w:val="000000" w:themeColor="text1"/>
          <w:kern w:val="0"/>
          <w:sz w:val="20"/>
          <w:szCs w:val="20"/>
        </w:rPr>
        <w:t>日本ヨーガ・ニケタンホームページ</w:t>
      </w:r>
      <w:r w:rsidRPr="003F2CCA">
        <w:rPr>
          <w:rFonts w:asciiTheme="minorEastAsia" w:eastAsiaTheme="minorEastAsia" w:hAnsiTheme="minorEastAsia" w:cs="ＭＳ Ｐゴシック"/>
          <w:color w:val="000000" w:themeColor="text1"/>
          <w:kern w:val="0"/>
          <w:sz w:val="20"/>
          <w:szCs w:val="20"/>
        </w:rPr>
        <w:t>(http://yoganiketan.jp/)</w:t>
      </w:r>
      <w:r w:rsidRPr="003F2CCA">
        <w:rPr>
          <w:rFonts w:asciiTheme="minorEastAsia" w:eastAsiaTheme="minorEastAsia" w:hAnsiTheme="minorEastAsia" w:hint="eastAsia"/>
          <w:color w:val="000000" w:themeColor="text1"/>
          <w:kern w:val="0"/>
          <w:sz w:val="20"/>
          <w:szCs w:val="20"/>
        </w:rPr>
        <w:t>からYIC講座申し込みフォームを選択して申し込んでくだ</w:t>
      </w:r>
    </w:p>
    <w:p w14:paraId="79C0149A" w14:textId="77777777"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さい。受講費は、PayPal支払いとなります。＊PayPal支払いは、クレジットカード払いか、銀行口座引き落としとなり</w:t>
      </w:r>
    </w:p>
    <w:p w14:paraId="58E35539" w14:textId="77777777" w:rsidR="006701CB" w:rsidRPr="003F2CCA"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ます。</w:t>
      </w:r>
    </w:p>
    <w:bookmarkEnd w:id="1"/>
    <w:p w14:paraId="0666CA87" w14:textId="77777777" w:rsidR="006701CB" w:rsidRDefault="006701CB" w:rsidP="000349A4">
      <w:pPr>
        <w:widowControl/>
        <w:rPr>
          <w:rFonts w:asciiTheme="minorEastAsia" w:eastAsiaTheme="minorEastAsia" w:hAnsiTheme="minorEastAsia"/>
          <w:b/>
          <w:kern w:val="0"/>
          <w:sz w:val="20"/>
          <w:szCs w:val="20"/>
        </w:rPr>
      </w:pPr>
    </w:p>
    <w:p w14:paraId="5773329D" w14:textId="3DB919F1" w:rsidR="001A3DAE" w:rsidRPr="00CB6FDF" w:rsidRDefault="001A3DAE" w:rsidP="000349A4">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２．問合せ先</w:t>
      </w:r>
    </w:p>
    <w:p w14:paraId="79699416" w14:textId="77777777" w:rsidR="00E45190" w:rsidRPr="00C1565B" w:rsidRDefault="00086E70" w:rsidP="003B6580">
      <w:pPr>
        <w:widowControl/>
        <w:ind w:firstLineChars="200" w:firstLine="366"/>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日本ヨーガ・ニケタン東京支部</w:t>
      </w:r>
      <w:r w:rsidR="00520B7A">
        <w:rPr>
          <w:rFonts w:asciiTheme="minorEastAsia" w:eastAsiaTheme="minorEastAsia" w:hAnsiTheme="minorEastAsia" w:cs="ＭＳ Ｐゴシック" w:hint="eastAsia"/>
          <w:color w:val="000000" w:themeColor="text1"/>
          <w:kern w:val="0"/>
          <w:sz w:val="20"/>
          <w:szCs w:val="20"/>
        </w:rPr>
        <w:t xml:space="preserve">　</w:t>
      </w:r>
      <w:r w:rsidR="001A3DAE" w:rsidRPr="00C1565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194-0035　東京都町田市忠生1-12-18</w:t>
      </w:r>
    </w:p>
    <w:p w14:paraId="62631523" w14:textId="5B518511" w:rsidR="006F67D5" w:rsidRPr="00F42BAE" w:rsidRDefault="00000000" w:rsidP="003B6580">
      <w:pPr>
        <w:widowControl/>
        <w:ind w:firstLineChars="200" w:firstLine="386"/>
        <w:rPr>
          <w:rFonts w:asciiTheme="minorEastAsia" w:eastAsiaTheme="minorEastAsia" w:hAnsiTheme="minorEastAsia" w:cs="ＭＳ Ｐゴシック"/>
          <w:color w:val="000000" w:themeColor="text1"/>
          <w:kern w:val="0"/>
          <w:sz w:val="20"/>
          <w:szCs w:val="20"/>
        </w:rPr>
      </w:pPr>
      <w:hyperlink r:id="rId9" w:history="1">
        <w:r w:rsidR="003B6580" w:rsidRPr="00A82357">
          <w:rPr>
            <w:rStyle w:val="a7"/>
            <w:rFonts w:asciiTheme="minorEastAsia" w:eastAsiaTheme="minorEastAsia" w:hAnsiTheme="minorEastAsia" w:cs="ＭＳ Ｐゴシック" w:hint="eastAsia"/>
            <w:kern w:val="0"/>
            <w:sz w:val="20"/>
            <w:szCs w:val="20"/>
          </w:rPr>
          <w:t>TEL:</w:t>
        </w:r>
      </w:hyperlink>
      <w:r w:rsidR="00086E70" w:rsidRPr="00086E70">
        <w:rPr>
          <w:rStyle w:val="a7"/>
          <w:rFonts w:asciiTheme="minorEastAsia" w:eastAsiaTheme="minorEastAsia" w:hAnsiTheme="minorEastAsia" w:cs="ＭＳ Ｐゴシック"/>
          <w:color w:val="000000" w:themeColor="text1"/>
          <w:kern w:val="0"/>
          <w:sz w:val="20"/>
          <w:szCs w:val="20"/>
          <w:u w:val="none"/>
        </w:rPr>
        <w:t>042-792-3511</w:t>
      </w:r>
      <w:r w:rsidR="006F67D5">
        <w:rPr>
          <w:rFonts w:asciiTheme="minorEastAsia" w:eastAsiaTheme="minorEastAsia" w:hAnsiTheme="minorEastAsia" w:cs="ＭＳ Ｐゴシック" w:hint="eastAsia"/>
          <w:color w:val="000000" w:themeColor="text1"/>
          <w:kern w:val="0"/>
          <w:sz w:val="20"/>
          <w:szCs w:val="20"/>
        </w:rPr>
        <w:t xml:space="preserve">  FAX:</w:t>
      </w:r>
      <w:r w:rsidR="00086E70">
        <w:rPr>
          <w:rFonts w:asciiTheme="minorEastAsia" w:eastAsiaTheme="minorEastAsia" w:hAnsiTheme="minorEastAsia" w:cs="ＭＳ Ｐゴシック" w:hint="eastAsia"/>
          <w:color w:val="000000" w:themeColor="text1"/>
          <w:kern w:val="0"/>
          <w:sz w:val="20"/>
          <w:szCs w:val="20"/>
        </w:rPr>
        <w:t>042-792-3531</w:t>
      </w:r>
      <w:r w:rsidR="006F67D5">
        <w:rPr>
          <w:rFonts w:asciiTheme="minorEastAsia" w:eastAsiaTheme="minorEastAsia" w:hAnsiTheme="minorEastAsia" w:cs="ＭＳ Ｐゴシック" w:hint="eastAsia"/>
          <w:color w:val="000000" w:themeColor="text1"/>
          <w:kern w:val="0"/>
          <w:sz w:val="20"/>
          <w:szCs w:val="20"/>
        </w:rPr>
        <w:t xml:space="preserve">  E</w:t>
      </w:r>
      <w:r w:rsidR="00086E70">
        <w:rPr>
          <w:rFonts w:asciiTheme="minorEastAsia" w:eastAsiaTheme="minorEastAsia" w:hAnsiTheme="minorEastAsia" w:cs="ＭＳ Ｐゴシック" w:hint="eastAsia"/>
          <w:color w:val="000000" w:themeColor="text1"/>
          <w:kern w:val="0"/>
          <w:sz w:val="20"/>
          <w:szCs w:val="20"/>
        </w:rPr>
        <w:t>m</w:t>
      </w:r>
      <w:r w:rsidR="00F76175">
        <w:rPr>
          <w:rFonts w:asciiTheme="minorEastAsia" w:eastAsiaTheme="minorEastAsia" w:hAnsiTheme="minorEastAsia" w:cs="ＭＳ Ｐゴシック"/>
          <w:color w:val="000000" w:themeColor="text1"/>
          <w:kern w:val="0"/>
          <w:sz w:val="20"/>
          <w:szCs w:val="20"/>
        </w:rPr>
        <w:t>a</w:t>
      </w:r>
      <w:r w:rsidR="00086E70">
        <w:rPr>
          <w:rFonts w:asciiTheme="minorEastAsia" w:eastAsiaTheme="minorEastAsia" w:hAnsiTheme="minorEastAsia" w:cs="ＭＳ Ｐゴシック" w:hint="eastAsia"/>
          <w:color w:val="000000" w:themeColor="text1"/>
          <w:kern w:val="0"/>
          <w:sz w:val="20"/>
          <w:szCs w:val="20"/>
        </w:rPr>
        <w:t>il:</w:t>
      </w:r>
      <w:r w:rsidR="0085350E">
        <w:rPr>
          <w:rFonts w:asciiTheme="minorEastAsia" w:eastAsiaTheme="minorEastAsia" w:hAnsiTheme="minorEastAsia" w:cs="ＭＳ Ｐゴシック" w:hint="eastAsia"/>
          <w:color w:val="000000" w:themeColor="text1"/>
          <w:kern w:val="0"/>
          <w:sz w:val="20"/>
          <w:szCs w:val="20"/>
        </w:rPr>
        <w:t>tokyo</w:t>
      </w:r>
      <w:r w:rsidR="006F67D5">
        <w:rPr>
          <w:rFonts w:asciiTheme="minorEastAsia" w:eastAsiaTheme="minorEastAsia" w:hAnsiTheme="minorEastAsia" w:cs="ＭＳ Ｐゴシック" w:hint="eastAsia"/>
          <w:color w:val="000000" w:themeColor="text1"/>
          <w:kern w:val="0"/>
          <w:sz w:val="20"/>
          <w:szCs w:val="20"/>
        </w:rPr>
        <w:t>@yoganiketan.jp</w:t>
      </w:r>
    </w:p>
    <w:p w14:paraId="585D4AB5" w14:textId="77777777" w:rsidR="003B6580" w:rsidRDefault="003B6580" w:rsidP="00CB6AF3">
      <w:pPr>
        <w:widowControl/>
        <w:rPr>
          <w:rFonts w:asciiTheme="minorEastAsia" w:eastAsiaTheme="minorEastAsia" w:hAnsiTheme="minorEastAsia"/>
          <w:b/>
          <w:kern w:val="0"/>
          <w:sz w:val="20"/>
          <w:szCs w:val="20"/>
        </w:rPr>
      </w:pPr>
    </w:p>
    <w:p w14:paraId="0E2ED761" w14:textId="616AC6E6" w:rsidR="001A3DAE" w:rsidRPr="00CB6FDF" w:rsidRDefault="001A3DAE" w:rsidP="00CB6AF3">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３．参加者の決定について</w:t>
      </w:r>
    </w:p>
    <w:p w14:paraId="181C90EC" w14:textId="77777777" w:rsidR="000349A4" w:rsidRDefault="000349A4" w:rsidP="0085350E">
      <w:pPr>
        <w:widowControl/>
        <w:ind w:leftChars="100" w:left="193" w:firstLineChars="100" w:firstLine="183"/>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先着順</w:t>
      </w:r>
    </w:p>
    <w:p w14:paraId="36095AC9" w14:textId="383DAD51" w:rsidR="001A3DAE" w:rsidRPr="00CB6FDF" w:rsidRDefault="001A3DAE" w:rsidP="00744E9B">
      <w:pPr>
        <w:widowControl/>
        <w:ind w:leftChars="200" w:left="386"/>
        <w:rPr>
          <w:rFonts w:asciiTheme="minorEastAsia" w:eastAsiaTheme="minorEastAsia" w:hAnsiTheme="minorEastAsia" w:cs="ＭＳ Ｐゴシック"/>
          <w:kern w:val="0"/>
          <w:sz w:val="20"/>
          <w:szCs w:val="20"/>
        </w:rPr>
      </w:pPr>
      <w:r w:rsidRPr="00CB6FDF">
        <w:rPr>
          <w:rFonts w:asciiTheme="minorEastAsia" w:eastAsiaTheme="minorEastAsia" w:hAnsiTheme="minorEastAsia" w:cs="ＭＳ Ｐゴシック" w:hint="eastAsia"/>
          <w:kern w:val="0"/>
          <w:sz w:val="20"/>
          <w:szCs w:val="20"/>
        </w:rPr>
        <w:t>定員に達したため、</w:t>
      </w:r>
      <w:r w:rsidRPr="00CB6FDF">
        <w:rPr>
          <w:rFonts w:asciiTheme="minorEastAsia" w:eastAsiaTheme="minorEastAsia" w:hAnsiTheme="minorEastAsia" w:cs="ＭＳ Ｐゴシック" w:hint="eastAsia"/>
          <w:b/>
          <w:kern w:val="0"/>
          <w:sz w:val="20"/>
          <w:szCs w:val="20"/>
          <w:u w:val="single"/>
        </w:rPr>
        <w:t>申込を締め切った講座</w:t>
      </w:r>
      <w:r w:rsidRPr="00CB6FDF">
        <w:rPr>
          <w:rFonts w:asciiTheme="minorEastAsia" w:eastAsiaTheme="minorEastAsia" w:hAnsiTheme="minorEastAsia" w:cs="ＭＳ Ｐゴシック" w:hint="eastAsia"/>
          <w:kern w:val="0"/>
          <w:sz w:val="20"/>
          <w:szCs w:val="20"/>
        </w:rPr>
        <w:t>については、日本ヨーガ・ニケタンのホームページ</w:t>
      </w:r>
      <w:r w:rsidRPr="00CB6FDF">
        <w:rPr>
          <w:rFonts w:asciiTheme="minorEastAsia" w:eastAsiaTheme="minorEastAsia" w:hAnsiTheme="minorEastAsia" w:cs="ＭＳ Ｐゴシック"/>
          <w:kern w:val="0"/>
          <w:sz w:val="20"/>
          <w:szCs w:val="20"/>
        </w:rPr>
        <w:t>(</w:t>
      </w:r>
      <w:hyperlink r:id="rId10" w:history="1">
        <w:r w:rsidR="00744E9B" w:rsidRPr="00544BD6">
          <w:rPr>
            <w:rStyle w:val="a7"/>
            <w:rFonts w:asciiTheme="minorEastAsia" w:eastAsiaTheme="minorEastAsia" w:hAnsiTheme="minorEastAsia" w:cs="ＭＳ Ｐゴシック"/>
            <w:kern w:val="0"/>
            <w:sz w:val="20"/>
            <w:szCs w:val="20"/>
          </w:rPr>
          <w:t>http://yoganiketan.jp/</w:t>
        </w:r>
      </w:hyperlink>
      <w:r w:rsidRPr="00CB6FDF">
        <w:rPr>
          <w:rFonts w:asciiTheme="minorEastAsia" w:eastAsiaTheme="minorEastAsia" w:hAnsiTheme="minorEastAsia" w:cs="ＭＳ Ｐゴシック"/>
          <w:kern w:val="0"/>
          <w:sz w:val="20"/>
          <w:szCs w:val="20"/>
        </w:rPr>
        <w:t>)</w:t>
      </w:r>
      <w:r w:rsidRPr="00CB6FDF">
        <w:rPr>
          <w:rFonts w:asciiTheme="minorEastAsia" w:eastAsiaTheme="minorEastAsia" w:hAnsiTheme="minorEastAsia" w:cs="ＭＳ Ｐゴシック" w:hint="eastAsia"/>
          <w:kern w:val="0"/>
          <w:sz w:val="20"/>
          <w:szCs w:val="20"/>
        </w:rPr>
        <w:t>でお知らせします。お振込みの前にホームページをご確認</w:t>
      </w:r>
      <w:r w:rsidR="003E76CE">
        <w:rPr>
          <w:rFonts w:asciiTheme="minorEastAsia" w:eastAsiaTheme="minorEastAsia" w:hAnsiTheme="minorEastAsia" w:cs="ＭＳ Ｐゴシック" w:hint="eastAsia"/>
          <w:kern w:val="0"/>
          <w:sz w:val="20"/>
          <w:szCs w:val="20"/>
        </w:rPr>
        <w:t>いただ</w:t>
      </w:r>
      <w:r w:rsidRPr="00CB6FDF">
        <w:rPr>
          <w:rFonts w:asciiTheme="minorEastAsia" w:eastAsiaTheme="minorEastAsia" w:hAnsiTheme="minorEastAsia" w:cs="ＭＳ Ｐゴシック" w:hint="eastAsia"/>
          <w:kern w:val="0"/>
          <w:sz w:val="20"/>
          <w:szCs w:val="20"/>
        </w:rPr>
        <w:t>きますよう、お願い申し上げます。</w:t>
      </w:r>
    </w:p>
    <w:p w14:paraId="1FECB3DA" w14:textId="77777777" w:rsidR="0085350E" w:rsidRDefault="0085350E" w:rsidP="00E21ABB">
      <w:pPr>
        <w:widowControl/>
        <w:rPr>
          <w:rFonts w:asciiTheme="minorEastAsia" w:eastAsiaTheme="minorEastAsia" w:hAnsiTheme="minorEastAsia"/>
          <w:b/>
          <w:kern w:val="0"/>
          <w:sz w:val="20"/>
          <w:szCs w:val="20"/>
          <w:shd w:val="pct15" w:color="auto" w:fill="FFFFFF"/>
        </w:rPr>
      </w:pPr>
    </w:p>
    <w:p w14:paraId="56BC7C13" w14:textId="1F91BD74" w:rsidR="009B5C44" w:rsidRDefault="001A3DAE" w:rsidP="00744E9B">
      <w:pPr>
        <w:widowControl/>
        <w:ind w:left="184" w:hangingChars="100" w:hanging="184"/>
        <w:rPr>
          <w:rFonts w:asciiTheme="minorEastAsia" w:eastAsiaTheme="minorEastAsia" w:hAnsiTheme="minorEastAsia"/>
          <w:kern w:val="0"/>
          <w:sz w:val="20"/>
          <w:szCs w:val="20"/>
        </w:rPr>
      </w:pPr>
      <w:r w:rsidRPr="00CB6FDF">
        <w:rPr>
          <w:rFonts w:asciiTheme="minorEastAsia" w:eastAsiaTheme="minorEastAsia" w:hAnsiTheme="minorEastAsia" w:hint="eastAsia"/>
          <w:b/>
          <w:kern w:val="0"/>
          <w:sz w:val="20"/>
          <w:szCs w:val="20"/>
          <w:shd w:val="pct15" w:color="auto" w:fill="FFFFFF"/>
        </w:rPr>
        <w:t>＜キャンセルについて＞</w:t>
      </w:r>
      <w:r w:rsidRPr="00CB6FDF">
        <w:rPr>
          <w:rFonts w:asciiTheme="minorEastAsia" w:eastAsiaTheme="minorEastAsia" w:hAnsiTheme="minorEastAsia"/>
          <w:kern w:val="0"/>
          <w:sz w:val="20"/>
          <w:szCs w:val="20"/>
        </w:rPr>
        <w:br/>
      </w:r>
      <w:r w:rsidR="00E45190" w:rsidRPr="00E834EB">
        <w:rPr>
          <w:rFonts w:asciiTheme="minorEastAsia" w:eastAsiaTheme="minorEastAsia" w:hAnsiTheme="minorEastAsia" w:hint="eastAsia"/>
          <w:kern w:val="0"/>
          <w:sz w:val="20"/>
          <w:szCs w:val="20"/>
        </w:rPr>
        <w:t>お支払いになった受講</w:t>
      </w:r>
      <w:r w:rsidR="00CB6FDF" w:rsidRPr="00E834EB">
        <w:rPr>
          <w:rFonts w:asciiTheme="minorEastAsia" w:eastAsiaTheme="minorEastAsia" w:hAnsiTheme="minorEastAsia" w:hint="eastAsia"/>
          <w:kern w:val="0"/>
          <w:sz w:val="20"/>
          <w:szCs w:val="20"/>
        </w:rPr>
        <w:t>費は、</w:t>
      </w:r>
      <w:r w:rsidRPr="00CB6FDF">
        <w:rPr>
          <w:rFonts w:asciiTheme="minorEastAsia" w:eastAsiaTheme="minorEastAsia" w:hAnsiTheme="minorEastAsia" w:hint="eastAsia"/>
          <w:b/>
          <w:kern w:val="0"/>
          <w:sz w:val="20"/>
          <w:szCs w:val="20"/>
          <w:u w:val="single"/>
        </w:rPr>
        <w:t>講座開始後</w:t>
      </w:r>
      <w:r w:rsidRPr="00CB6FDF">
        <w:rPr>
          <w:rFonts w:asciiTheme="minorEastAsia" w:eastAsiaTheme="minorEastAsia" w:hAnsiTheme="minorEastAsia" w:hint="eastAsia"/>
          <w:kern w:val="0"/>
          <w:sz w:val="20"/>
          <w:szCs w:val="20"/>
        </w:rPr>
        <w:t>は原則としてお返し</w:t>
      </w:r>
      <w:r w:rsidR="003E76CE">
        <w:rPr>
          <w:rFonts w:asciiTheme="minorEastAsia" w:eastAsiaTheme="minorEastAsia" w:hAnsiTheme="minorEastAsia" w:hint="eastAsia"/>
          <w:kern w:val="0"/>
          <w:sz w:val="20"/>
          <w:szCs w:val="20"/>
        </w:rPr>
        <w:t>いた</w:t>
      </w:r>
      <w:r w:rsidRPr="00CB6FDF">
        <w:rPr>
          <w:rFonts w:asciiTheme="minorEastAsia" w:eastAsiaTheme="minorEastAsia" w:hAnsiTheme="minorEastAsia" w:hint="eastAsia"/>
          <w:kern w:val="0"/>
          <w:sz w:val="20"/>
          <w:szCs w:val="20"/>
        </w:rPr>
        <w:t>しません。</w:t>
      </w:r>
      <w:r w:rsidRPr="00CB6FDF">
        <w:rPr>
          <w:rFonts w:asciiTheme="minorEastAsia" w:eastAsiaTheme="minorEastAsia" w:hAnsiTheme="minorEastAsia" w:hint="eastAsia"/>
          <w:b/>
          <w:kern w:val="0"/>
          <w:sz w:val="20"/>
          <w:szCs w:val="20"/>
          <w:u w:val="single"/>
        </w:rPr>
        <w:t>講座開始前まで</w:t>
      </w:r>
      <w:r w:rsidR="00CB6FDF">
        <w:rPr>
          <w:rFonts w:asciiTheme="minorEastAsia" w:eastAsiaTheme="minorEastAsia" w:hAnsiTheme="minorEastAsia" w:hint="eastAsia"/>
          <w:kern w:val="0"/>
          <w:sz w:val="20"/>
          <w:szCs w:val="20"/>
        </w:rPr>
        <w:t>にキャンセルされた場合は、振り込み料を差し引いてお返し</w:t>
      </w:r>
      <w:r w:rsidR="003E76CE">
        <w:rPr>
          <w:rFonts w:asciiTheme="minorEastAsia" w:eastAsiaTheme="minorEastAsia" w:hAnsiTheme="minorEastAsia" w:hint="eastAsia"/>
          <w:kern w:val="0"/>
          <w:sz w:val="20"/>
          <w:szCs w:val="20"/>
        </w:rPr>
        <w:t>いた</w:t>
      </w:r>
      <w:r w:rsidRPr="00CB6FDF">
        <w:rPr>
          <w:rFonts w:asciiTheme="minorEastAsia" w:eastAsiaTheme="minorEastAsia" w:hAnsiTheme="minorEastAsia" w:hint="eastAsia"/>
          <w:kern w:val="0"/>
          <w:sz w:val="20"/>
          <w:szCs w:val="20"/>
        </w:rPr>
        <w:t>します。</w:t>
      </w:r>
      <w:r w:rsidRPr="00CB6FDF">
        <w:rPr>
          <w:rFonts w:asciiTheme="minorEastAsia" w:eastAsiaTheme="minorEastAsia" w:hAnsiTheme="minorEastAsia"/>
          <w:kern w:val="0"/>
          <w:sz w:val="20"/>
          <w:szCs w:val="20"/>
        </w:rPr>
        <w:t> </w:t>
      </w:r>
    </w:p>
    <w:p w14:paraId="17F0C27E" w14:textId="77777777" w:rsidR="0085350E" w:rsidRDefault="0085350E" w:rsidP="00E21ABB">
      <w:pPr>
        <w:widowControl/>
        <w:rPr>
          <w:rFonts w:asciiTheme="minorEastAsia" w:eastAsiaTheme="minorEastAsia" w:hAnsiTheme="minorEastAsia" w:cs="ＤＦ平成ゴシック体W7"/>
          <w:b/>
          <w:sz w:val="20"/>
          <w:szCs w:val="20"/>
          <w:shd w:val="pct15" w:color="auto" w:fill="FFFFFF"/>
        </w:rPr>
      </w:pPr>
    </w:p>
    <w:p w14:paraId="0A620A3C" w14:textId="77777777" w:rsidR="001A3DAE" w:rsidRPr="00CB6FDF" w:rsidRDefault="001A3DAE" w:rsidP="00E21ABB">
      <w:pPr>
        <w:widowControl/>
        <w:rPr>
          <w:rFonts w:asciiTheme="minorEastAsia" w:eastAsiaTheme="minorEastAsia" w:hAnsiTheme="minorEastAsia"/>
          <w:sz w:val="20"/>
          <w:szCs w:val="20"/>
        </w:rPr>
      </w:pPr>
      <w:r w:rsidRPr="00CB6FDF">
        <w:rPr>
          <w:rFonts w:asciiTheme="minorEastAsia" w:eastAsiaTheme="minorEastAsia" w:hAnsiTheme="minorEastAsia" w:cs="ＤＦ平成ゴシック体W7" w:hint="eastAsia"/>
          <w:b/>
          <w:sz w:val="20"/>
          <w:szCs w:val="20"/>
          <w:shd w:val="pct15" w:color="auto" w:fill="FFFFFF"/>
        </w:rPr>
        <w:t>＜</w:t>
      </w:r>
      <w:r w:rsidR="00DE63AD">
        <w:rPr>
          <w:rFonts w:asciiTheme="minorEastAsia" w:eastAsiaTheme="minorEastAsia" w:hAnsiTheme="minorEastAsia" w:cs="ＤＦ平成ゴシック体W7" w:hint="eastAsia"/>
          <w:b/>
          <w:sz w:val="20"/>
          <w:szCs w:val="20"/>
          <w:shd w:val="pct15" w:color="auto" w:fill="FFFFFF"/>
        </w:rPr>
        <w:t>募集人数及び</w:t>
      </w:r>
      <w:r w:rsidRPr="00CB6FDF">
        <w:rPr>
          <w:rFonts w:asciiTheme="minorEastAsia" w:eastAsiaTheme="minorEastAsia" w:hAnsiTheme="minorEastAsia" w:cs="ＤＦ平成ゴシック体W7" w:hint="eastAsia"/>
          <w:b/>
          <w:sz w:val="20"/>
          <w:szCs w:val="20"/>
          <w:shd w:val="pct15" w:color="auto" w:fill="FFFFFF"/>
        </w:rPr>
        <w:t>実施について＞</w:t>
      </w:r>
    </w:p>
    <w:p w14:paraId="6E2F4496" w14:textId="2E218C43" w:rsidR="009B5C44" w:rsidRDefault="00CF5AF8" w:rsidP="00086E70">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kern w:val="0"/>
          <w:sz w:val="20"/>
          <w:szCs w:val="20"/>
        </w:rPr>
      </w:pPr>
      <w:r w:rsidRPr="00BE2EA4">
        <w:rPr>
          <w:rFonts w:asciiTheme="minorEastAsia" w:eastAsiaTheme="minorEastAsia" w:hAnsiTheme="minorEastAsia" w:cs="ＭＳ 明朝" w:hint="eastAsia"/>
          <w:sz w:val="20"/>
          <w:szCs w:val="20"/>
        </w:rPr>
        <w:t>申込者</w:t>
      </w:r>
      <w:r w:rsidRPr="00BE2EA4">
        <w:rPr>
          <w:rFonts w:asciiTheme="minorEastAsia" w:eastAsiaTheme="minorEastAsia" w:hAnsiTheme="minorEastAsia" w:cs="ＤＦ平成ゴシック体W5" w:hint="eastAsia"/>
          <w:sz w:val="20"/>
          <w:szCs w:val="20"/>
        </w:rPr>
        <w:t>が5</w:t>
      </w:r>
      <w:r w:rsidR="009F2DF8" w:rsidRPr="00BE2EA4">
        <w:rPr>
          <w:rFonts w:asciiTheme="minorEastAsia" w:eastAsiaTheme="minorEastAsia" w:hAnsiTheme="minorEastAsia" w:cs="ＤＦ平成ゴシック体W5" w:hint="eastAsia"/>
          <w:sz w:val="20"/>
          <w:szCs w:val="20"/>
        </w:rPr>
        <w:t>名未満の場合は、開講は中止とさせて</w:t>
      </w:r>
      <w:r w:rsidR="003E76CE">
        <w:rPr>
          <w:rFonts w:asciiTheme="minorEastAsia" w:eastAsiaTheme="minorEastAsia" w:hAnsiTheme="minorEastAsia" w:cs="ＤＦ平成ゴシック体W5" w:hint="eastAsia"/>
          <w:sz w:val="20"/>
          <w:szCs w:val="20"/>
        </w:rPr>
        <w:t>いただ</w:t>
      </w:r>
      <w:r w:rsidR="009F2DF8" w:rsidRPr="00BE2EA4">
        <w:rPr>
          <w:rFonts w:asciiTheme="minorEastAsia" w:eastAsiaTheme="minorEastAsia" w:hAnsiTheme="minorEastAsia" w:cs="ＤＦ平成ゴシック体W5" w:hint="eastAsia"/>
          <w:sz w:val="20"/>
          <w:szCs w:val="20"/>
        </w:rPr>
        <w:t>くことが</w:t>
      </w:r>
      <w:r w:rsidRPr="00BE2EA4">
        <w:rPr>
          <w:rFonts w:asciiTheme="minorEastAsia" w:eastAsiaTheme="minorEastAsia" w:hAnsiTheme="minorEastAsia" w:cs="ＤＦ平成ゴシック体W5" w:hint="eastAsia"/>
          <w:sz w:val="20"/>
          <w:szCs w:val="20"/>
        </w:rPr>
        <w:t>ありますので、予めご了承</w:t>
      </w:r>
      <w:r w:rsidR="003E76CE">
        <w:rPr>
          <w:rFonts w:asciiTheme="minorEastAsia" w:eastAsiaTheme="minorEastAsia" w:hAnsiTheme="minorEastAsia" w:cs="ＤＦ平成ゴシック体W5" w:hint="eastAsia"/>
          <w:sz w:val="20"/>
          <w:szCs w:val="20"/>
        </w:rPr>
        <w:t>くだ</w:t>
      </w:r>
      <w:r w:rsidRPr="00BE2EA4">
        <w:rPr>
          <w:rFonts w:asciiTheme="minorEastAsia" w:eastAsiaTheme="minorEastAsia" w:hAnsiTheme="minorEastAsia" w:cs="ＤＦ平成ゴシック体W5" w:hint="eastAsia"/>
          <w:sz w:val="20"/>
          <w:szCs w:val="20"/>
        </w:rPr>
        <w:t>さい。</w:t>
      </w:r>
      <w:r w:rsidR="00DE63AD">
        <w:rPr>
          <w:rFonts w:asciiTheme="minorEastAsia" w:eastAsiaTheme="minorEastAsia" w:hAnsiTheme="minorEastAsia" w:cs="ＤＦ平成ゴシック体W5" w:hint="eastAsia"/>
          <w:sz w:val="20"/>
          <w:szCs w:val="20"/>
        </w:rPr>
        <w:t>中止の場合、</w:t>
      </w:r>
      <w:r w:rsidR="009F2DF8" w:rsidRPr="00BE2EA4">
        <w:rPr>
          <w:rFonts w:asciiTheme="minorEastAsia" w:eastAsiaTheme="minorEastAsia" w:hAnsiTheme="minorEastAsia" w:cs="ＤＦ平成ゴシック体W5" w:hint="eastAsia"/>
          <w:sz w:val="20"/>
          <w:szCs w:val="20"/>
        </w:rPr>
        <w:t>お支払い</w:t>
      </w:r>
      <w:r w:rsidR="003E76CE">
        <w:rPr>
          <w:rFonts w:asciiTheme="minorEastAsia" w:eastAsiaTheme="minorEastAsia" w:hAnsiTheme="minorEastAsia" w:cs="ＤＦ平成ゴシック体W5" w:hint="eastAsia"/>
          <w:sz w:val="20"/>
          <w:szCs w:val="20"/>
        </w:rPr>
        <w:t>いただ</w:t>
      </w:r>
      <w:r w:rsidR="009F2DF8" w:rsidRPr="00BE2EA4">
        <w:rPr>
          <w:rFonts w:asciiTheme="minorEastAsia" w:eastAsiaTheme="minorEastAsia" w:hAnsiTheme="minorEastAsia" w:cs="ＤＦ平成ゴシック体W5" w:hint="eastAsia"/>
          <w:sz w:val="20"/>
          <w:szCs w:val="20"/>
        </w:rPr>
        <w:t>いた費用は</w:t>
      </w:r>
      <w:r w:rsidRPr="00BE2EA4">
        <w:rPr>
          <w:rFonts w:asciiTheme="minorEastAsia" w:eastAsiaTheme="minorEastAsia" w:hAnsiTheme="minorEastAsia" w:hint="eastAsia"/>
          <w:kern w:val="0"/>
          <w:sz w:val="20"/>
          <w:szCs w:val="20"/>
        </w:rPr>
        <w:t>、全額お返し</w:t>
      </w:r>
      <w:r w:rsidR="003E76CE">
        <w:rPr>
          <w:rFonts w:asciiTheme="minorEastAsia" w:eastAsiaTheme="minorEastAsia" w:hAnsiTheme="minorEastAsia" w:hint="eastAsia"/>
          <w:kern w:val="0"/>
          <w:sz w:val="20"/>
          <w:szCs w:val="20"/>
        </w:rPr>
        <w:t>いた</w:t>
      </w:r>
      <w:r w:rsidRPr="00BE2EA4">
        <w:rPr>
          <w:rFonts w:asciiTheme="minorEastAsia" w:eastAsiaTheme="minorEastAsia" w:hAnsiTheme="minorEastAsia" w:hint="eastAsia"/>
          <w:kern w:val="0"/>
          <w:sz w:val="20"/>
          <w:szCs w:val="20"/>
        </w:rPr>
        <w:t>します。</w:t>
      </w:r>
    </w:p>
    <w:p w14:paraId="26670F74" w14:textId="77777777" w:rsidR="00BB4F10" w:rsidRDefault="00BB4F10"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BE2EA4">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B579CF4" wp14:editId="6B2D4708">
                <wp:simplePos x="0" y="0"/>
                <wp:positionH relativeFrom="column">
                  <wp:posOffset>-130810</wp:posOffset>
                </wp:positionH>
                <wp:positionV relativeFrom="paragraph">
                  <wp:posOffset>156210</wp:posOffset>
                </wp:positionV>
                <wp:extent cx="6667500" cy="221932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2219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E9253" id="Rectangle 4" o:spid="_x0000_s1026" style="position:absolute;left:0;text-align:left;margin-left:-10.3pt;margin-top:12.3pt;width:525pt;height:17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UjegIAAPo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" filled="f">
                <v:textbox inset="5.85pt,.7pt,5.85pt,.7pt"/>
              </v:rect>
            </w:pict>
          </mc:Fallback>
        </mc:AlternateContent>
      </w:r>
    </w:p>
    <w:p w14:paraId="5AC88A6A" w14:textId="77777777" w:rsidR="001A3DAE" w:rsidRPr="00CB6FDF" w:rsidRDefault="001A3DAE"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CB6FDF">
        <w:rPr>
          <w:rFonts w:asciiTheme="minorEastAsia" w:eastAsiaTheme="minorEastAsia" w:hAnsiTheme="minorEastAsia" w:cs="ＤＦ平成明朝体W9" w:hint="eastAsia"/>
          <w:sz w:val="20"/>
          <w:szCs w:val="20"/>
        </w:rPr>
        <w:t>＜学会認定ヨーガ療法士になるためには＞</w:t>
      </w:r>
    </w:p>
    <w:p w14:paraId="6F09AB85"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ゴシック体W5"/>
          <w:sz w:val="20"/>
          <w:szCs w:val="20"/>
        </w:rPr>
        <w:t>YIC</w:t>
      </w:r>
      <w:r w:rsidRPr="00CB6FDF">
        <w:rPr>
          <w:rFonts w:asciiTheme="minorEastAsia" w:eastAsiaTheme="minorEastAsia" w:hAnsiTheme="minorEastAsia" w:cs="ＤＦ平成ゴシック体W5" w:hint="eastAsia"/>
          <w:sz w:val="20"/>
          <w:szCs w:val="20"/>
        </w:rPr>
        <w:t>を終了後、更にヨーガ療法を</w:t>
      </w:r>
      <w:r w:rsidRPr="00CB6FDF">
        <w:rPr>
          <w:rFonts w:asciiTheme="minorEastAsia" w:eastAsiaTheme="minorEastAsia" w:hAnsiTheme="minorEastAsia" w:cs="ＤＦ平成明朝体W7" w:hint="eastAsia"/>
          <w:sz w:val="20"/>
          <w:szCs w:val="20"/>
        </w:rPr>
        <w:t>学びたい人は、</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（ヨーガ療法士養成講座・全</w:t>
      </w:r>
      <w:r>
        <w:rPr>
          <w:rFonts w:asciiTheme="minorEastAsia" w:eastAsiaTheme="minorEastAsia" w:hAnsiTheme="minorEastAsia" w:cs="ＤＦ平成明朝体W7"/>
          <w:sz w:val="20"/>
          <w:szCs w:val="20"/>
        </w:rPr>
        <w:t>22</w:t>
      </w:r>
      <w:r w:rsidRPr="00CB6FDF">
        <w:rPr>
          <w:rFonts w:asciiTheme="minorEastAsia" w:eastAsiaTheme="minorEastAsia" w:hAnsiTheme="minorEastAsia" w:cs="ＤＦ平成明朝体W7" w:hint="eastAsia"/>
          <w:sz w:val="20"/>
          <w:szCs w:val="20"/>
        </w:rPr>
        <w:t>回）を受講することができます。ヨーガ療法は、インドだけではなく欧米諸国の医療現場でも用いられており、その効用については様々な学会や医学雑誌で研究報告がされていますが、</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ではヨーガ療法に関する最新の研究情報も学ぶことができます。</w:t>
      </w:r>
    </w:p>
    <w:p w14:paraId="61060BDE" w14:textId="003B6A73"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hint="eastAsia"/>
          <w:sz w:val="20"/>
          <w:szCs w:val="20"/>
        </w:rPr>
        <w:t>また、</w:t>
      </w:r>
      <w:r w:rsidRPr="00CB6FDF">
        <w:rPr>
          <w:rFonts w:asciiTheme="minorEastAsia" w:eastAsiaTheme="minorEastAsia" w:hAnsiTheme="minorEastAsia"/>
          <w:sz w:val="20"/>
          <w:szCs w:val="20"/>
        </w:rPr>
        <w:t>YTIC</w:t>
      </w:r>
      <w:r w:rsidRPr="00CB6FDF">
        <w:rPr>
          <w:rFonts w:asciiTheme="minorEastAsia" w:eastAsiaTheme="minorEastAsia" w:hAnsiTheme="minorEastAsia" w:hint="eastAsia"/>
          <w:sz w:val="20"/>
          <w:szCs w:val="20"/>
        </w:rPr>
        <w:t>の</w:t>
      </w:r>
      <w:r w:rsidRPr="00CB6FDF">
        <w:rPr>
          <w:rFonts w:asciiTheme="minorEastAsia" w:eastAsiaTheme="minorEastAsia" w:hAnsiTheme="minorEastAsia" w:cs="ＤＦ平成明朝体W7" w:hint="eastAsia"/>
          <w:sz w:val="20"/>
          <w:szCs w:val="20"/>
        </w:rPr>
        <w:t>卒業生を中心に（</w:t>
      </w:r>
      <w:r w:rsidR="00744E9B">
        <w:rPr>
          <w:rFonts w:asciiTheme="minorEastAsia" w:eastAsiaTheme="minorEastAsia" w:hAnsiTheme="minorEastAsia" w:cs="ＤＦ平成明朝体W7" w:hint="eastAsia"/>
          <w:sz w:val="20"/>
          <w:szCs w:val="20"/>
        </w:rPr>
        <w:t>一</w:t>
      </w:r>
      <w:r w:rsidRPr="00CB6FDF">
        <w:rPr>
          <w:rFonts w:asciiTheme="minorEastAsia" w:eastAsiaTheme="minorEastAsia" w:hAnsiTheme="minorEastAsia" w:cs="ＤＦ平成明朝体W7" w:hint="eastAsia"/>
          <w:sz w:val="20"/>
          <w:szCs w:val="20"/>
        </w:rPr>
        <w:t>社）日本ヨーガ療法学会が</w:t>
      </w:r>
      <w:r w:rsidRPr="00CB6FDF">
        <w:rPr>
          <w:rFonts w:asciiTheme="minorEastAsia" w:eastAsiaTheme="minorEastAsia" w:hAnsiTheme="minorEastAsia" w:cs="ＤＦ平成明朝体W7"/>
          <w:sz w:val="20"/>
          <w:szCs w:val="20"/>
        </w:rPr>
        <w:t>2003</w:t>
      </w:r>
      <w:r w:rsidRPr="00CB6FDF">
        <w:rPr>
          <w:rFonts w:asciiTheme="minorEastAsia" w:eastAsiaTheme="minorEastAsia" w:hAnsiTheme="minorEastAsia" w:cs="ＤＦ平成明朝体W7" w:hint="eastAsia"/>
          <w:sz w:val="20"/>
          <w:szCs w:val="20"/>
        </w:rPr>
        <w:t>年に設立され、現在、医師やヨーガ教師など約</w:t>
      </w:r>
      <w:r w:rsidRPr="00CB6FDF">
        <w:rPr>
          <w:rFonts w:asciiTheme="minorEastAsia" w:eastAsiaTheme="minorEastAsia" w:hAnsiTheme="minorEastAsia" w:cs="ＤＦ平成明朝体W7"/>
          <w:sz w:val="20"/>
          <w:szCs w:val="20"/>
        </w:rPr>
        <w:t>2000</w:t>
      </w:r>
      <w:r w:rsidRPr="00CB6FDF">
        <w:rPr>
          <w:rFonts w:asciiTheme="minorEastAsia" w:eastAsiaTheme="minorEastAsia" w:hAnsiTheme="minorEastAsia" w:cs="ＤＦ平成明朝体W7" w:hint="eastAsia"/>
          <w:sz w:val="20"/>
          <w:szCs w:val="20"/>
        </w:rPr>
        <w:t>人の会員により、ヨーガ療法の研究と普及活動が行われています。</w:t>
      </w:r>
    </w:p>
    <w:p w14:paraId="40023BE9"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sz w:val="20"/>
          <w:szCs w:val="20"/>
        </w:rPr>
        <w:t>YIC</w:t>
      </w:r>
      <w:r w:rsidRPr="00CB6FDF">
        <w:rPr>
          <w:rFonts w:asciiTheme="minorEastAsia" w:eastAsiaTheme="minorEastAsia" w:hAnsiTheme="minorEastAsia" w:cs="ＤＦ平成明朝体W7" w:hint="eastAsia"/>
          <w:sz w:val="20"/>
          <w:szCs w:val="20"/>
        </w:rPr>
        <w:t>を修</w:t>
      </w:r>
      <w:r w:rsidRPr="00E834EB">
        <w:rPr>
          <w:rFonts w:asciiTheme="minorEastAsia" w:eastAsiaTheme="minorEastAsia" w:hAnsiTheme="minorEastAsia" w:cs="ＤＦ平成明朝体W7" w:hint="eastAsia"/>
          <w:sz w:val="20"/>
          <w:szCs w:val="20"/>
        </w:rPr>
        <w:t>了後、更に</w:t>
      </w:r>
      <w:r w:rsidRPr="00E834EB">
        <w:rPr>
          <w:rFonts w:asciiTheme="minorEastAsia" w:eastAsiaTheme="minorEastAsia" w:hAnsiTheme="minorEastAsia" w:cs="ＤＦ平成明朝体W7"/>
          <w:sz w:val="20"/>
          <w:szCs w:val="20"/>
        </w:rPr>
        <w:t>YTIC</w:t>
      </w:r>
      <w:r w:rsidRPr="00E834EB">
        <w:rPr>
          <w:rFonts w:asciiTheme="minorEastAsia" w:eastAsiaTheme="minorEastAsia" w:hAnsiTheme="minorEastAsia" w:cs="ＤＦ平成明朝体W7" w:hint="eastAsia"/>
          <w:sz w:val="20"/>
          <w:szCs w:val="20"/>
        </w:rPr>
        <w:t>を修了すれば、（</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社）日本ヨーガ療法学会に入会後、学会の資格認定審査を経て、学会認定ヨーガ療法士になることができます。また、（</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社）日本統合医療学会認</w:t>
      </w:r>
      <w:r w:rsidRPr="00CB6FDF">
        <w:rPr>
          <w:rFonts w:asciiTheme="minorEastAsia" w:eastAsiaTheme="minorEastAsia" w:hAnsiTheme="minorEastAsia" w:cs="ＤＦ平成明朝体W7" w:hint="eastAsia"/>
          <w:sz w:val="20"/>
          <w:szCs w:val="20"/>
        </w:rPr>
        <w:t>定の統合医療専門家養成セミナーを受講する事も可能になります。</w:t>
      </w:r>
    </w:p>
    <w:p w14:paraId="30C12194"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jc w:val="left"/>
        <w:rPr>
          <w:rFonts w:asciiTheme="minorEastAsia" w:eastAsiaTheme="minorEastAsia" w:hAnsiTheme="minorEastAsia" w:cs="ＤＦ平成明朝体W7"/>
        </w:rPr>
      </w:pPr>
      <w:r w:rsidRPr="00CB6FDF">
        <w:rPr>
          <w:rFonts w:asciiTheme="minorEastAsia" w:eastAsiaTheme="minorEastAsia" w:hAnsiTheme="minorEastAsia" w:cs="ＤＦ平成明朝体W7" w:hint="eastAsia"/>
          <w:sz w:val="20"/>
          <w:szCs w:val="20"/>
        </w:rPr>
        <w:t>東日本大震災に際しては、学会認定ヨーガ療法士による被災地支援活動が行われ、現在も全国各地で被災者支援活動を行</w:t>
      </w:r>
      <w:r>
        <w:rPr>
          <w:rFonts w:asciiTheme="minorEastAsia" w:eastAsiaTheme="minorEastAsia" w:hAnsiTheme="minorEastAsia" w:cs="ＤＦ平成明朝体W7" w:hint="eastAsia"/>
          <w:sz w:val="20"/>
          <w:szCs w:val="20"/>
        </w:rPr>
        <w:t>な</w:t>
      </w:r>
      <w:r w:rsidRPr="00CB6FDF">
        <w:rPr>
          <w:rFonts w:asciiTheme="minorEastAsia" w:eastAsiaTheme="minorEastAsia" w:hAnsiTheme="minorEastAsia" w:cs="ＤＦ平成明朝体W7" w:hint="eastAsia"/>
          <w:sz w:val="20"/>
          <w:szCs w:val="20"/>
        </w:rPr>
        <w:t>っております。また、</w:t>
      </w:r>
      <w:r w:rsidRPr="00CB6FDF">
        <w:rPr>
          <w:rFonts w:asciiTheme="minorEastAsia" w:eastAsiaTheme="minorEastAsia" w:hAnsiTheme="minorEastAsia" w:cs="ＤＦ平成明朝体W7"/>
          <w:sz w:val="20"/>
          <w:szCs w:val="20"/>
        </w:rPr>
        <w:t>2009</w:t>
      </w:r>
      <w:r w:rsidRPr="00CB6FDF">
        <w:rPr>
          <w:rFonts w:asciiTheme="minorEastAsia" w:eastAsiaTheme="minorEastAsia" w:hAnsiTheme="minorEastAsia" w:cs="ＤＦ平成明朝体W7" w:hint="eastAsia"/>
          <w:sz w:val="20"/>
          <w:szCs w:val="20"/>
        </w:rPr>
        <w:t>年から実施しているウクライナ国キエフ市でのチェルノブイリ被曝事故被災者支援活動や、インド国内でのヨーガ療法指導など、学会認定ヨーガ療法士の活躍の場は海外にも広がっています。</w:t>
      </w:r>
    </w:p>
    <w:p w14:paraId="3ED79A8C" w14:textId="1767D845" w:rsidR="001A3DAE" w:rsidRPr="008F7C65" w:rsidRDefault="001A3DAE" w:rsidP="00086E70">
      <w:pPr>
        <w:tabs>
          <w:tab w:val="left" w:pos="1154"/>
          <w:tab w:val="left" w:pos="5244"/>
          <w:tab w:val="left" w:pos="5664"/>
          <w:tab w:val="left" w:pos="6292"/>
          <w:tab w:val="left" w:pos="6502"/>
        </w:tabs>
        <w:spacing w:line="270" w:lineRule="exact"/>
        <w:ind w:left="210" w:right="210" w:firstLineChars="100" w:firstLine="193"/>
        <w:jc w:val="left"/>
        <w:rPr>
          <w:rFonts w:asciiTheme="minorEastAsia" w:eastAsiaTheme="minorEastAsia" w:hAnsiTheme="minorEastAsia" w:cs="ＤＦ平成明朝体W7"/>
        </w:rPr>
      </w:pPr>
    </w:p>
    <w:p w14:paraId="40DCA06A" w14:textId="77777777" w:rsidR="00B1335D" w:rsidRDefault="001A3DAE" w:rsidP="00886C29">
      <w:pPr>
        <w:jc w:val="center"/>
        <w:rPr>
          <w:rFonts w:asciiTheme="minorEastAsia" w:eastAsiaTheme="minorEastAsia" w:hAnsiTheme="minorEastAsia" w:cs="ＤＦＰ平成ゴシック体W5"/>
          <w:b/>
          <w:color w:val="000000" w:themeColor="text1"/>
          <w:spacing w:val="-24"/>
          <w:sz w:val="36"/>
          <w:szCs w:val="36"/>
        </w:rPr>
      </w:pPr>
      <w:r w:rsidRPr="00CB6FDF">
        <w:rPr>
          <w:rFonts w:asciiTheme="minorEastAsia" w:eastAsiaTheme="minorEastAsia" w:hAnsiTheme="minorEastAsia"/>
          <w:sz w:val="18"/>
          <w:szCs w:val="18"/>
        </w:rPr>
        <w:br w:type="page"/>
      </w:r>
      <w:r w:rsidR="00B1335D">
        <w:rPr>
          <w:rFonts w:asciiTheme="minorEastAsia" w:eastAsiaTheme="minorEastAsia" w:hAnsiTheme="minorEastAsia" w:hint="eastAsia"/>
          <w:b/>
          <w:color w:val="000000" w:themeColor="text1"/>
          <w:sz w:val="36"/>
          <w:szCs w:val="36"/>
        </w:rPr>
        <w:lastRenderedPageBreak/>
        <w:t xml:space="preserve"> </w:t>
      </w:r>
      <w:r w:rsidR="00825983">
        <w:rPr>
          <w:rFonts w:asciiTheme="minorEastAsia" w:eastAsiaTheme="minorEastAsia" w:hAnsiTheme="minorEastAsia" w:hint="eastAsia"/>
          <w:b/>
          <w:color w:val="000000" w:themeColor="text1"/>
          <w:sz w:val="36"/>
          <w:szCs w:val="36"/>
        </w:rPr>
        <w:t>第</w:t>
      </w:r>
      <w:r w:rsidR="00B1335D">
        <w:rPr>
          <w:rFonts w:asciiTheme="minorEastAsia" w:eastAsiaTheme="minorEastAsia" w:hAnsiTheme="minorEastAsia" w:hint="eastAsia"/>
          <w:b/>
          <w:color w:val="000000" w:themeColor="text1"/>
          <w:sz w:val="36"/>
          <w:szCs w:val="36"/>
        </w:rPr>
        <w:t>4</w:t>
      </w:r>
      <w:r w:rsidR="00825983">
        <w:rPr>
          <w:rFonts w:asciiTheme="minorEastAsia" w:eastAsiaTheme="minorEastAsia" w:hAnsiTheme="minorEastAsia" w:hint="eastAsia"/>
          <w:b/>
          <w:color w:val="000000" w:themeColor="text1"/>
          <w:sz w:val="36"/>
          <w:szCs w:val="36"/>
        </w:rPr>
        <w:t>期</w:t>
      </w:r>
      <w:r w:rsidR="00B1335D">
        <w:rPr>
          <w:rFonts w:asciiTheme="minorEastAsia" w:eastAsiaTheme="minorEastAsia" w:hAnsiTheme="minorEastAsia" w:hint="eastAsia"/>
          <w:b/>
          <w:color w:val="000000" w:themeColor="text1"/>
          <w:sz w:val="36"/>
          <w:szCs w:val="36"/>
        </w:rPr>
        <w:t>さいたま・Zoomオンライン</w:t>
      </w:r>
      <w:r w:rsidR="00593712" w:rsidRPr="00C1565B">
        <w:rPr>
          <w:rFonts w:asciiTheme="minorEastAsia" w:eastAsiaTheme="minorEastAsia" w:hAnsiTheme="minorEastAsia" w:cs="ＤＦＰ平成ゴシック体W5"/>
          <w:b/>
          <w:color w:val="000000" w:themeColor="text1"/>
          <w:spacing w:val="-24"/>
          <w:sz w:val="36"/>
          <w:szCs w:val="36"/>
        </w:rPr>
        <w:t>YIC</w:t>
      </w:r>
      <w:r w:rsidR="00B1335D">
        <w:rPr>
          <w:rFonts w:asciiTheme="minorEastAsia" w:eastAsiaTheme="minorEastAsia" w:hAnsiTheme="minorEastAsia" w:cs="ＤＦＰ平成ゴシック体W5" w:hint="eastAsia"/>
          <w:b/>
          <w:color w:val="000000" w:themeColor="text1"/>
          <w:spacing w:val="-24"/>
          <w:sz w:val="36"/>
          <w:szCs w:val="36"/>
        </w:rPr>
        <w:t>講座</w:t>
      </w:r>
    </w:p>
    <w:p w14:paraId="7F97D4C3" w14:textId="118BF257" w:rsidR="00593712" w:rsidRPr="00C1565B" w:rsidRDefault="00593712" w:rsidP="00886C29">
      <w:pPr>
        <w:jc w:val="center"/>
        <w:rPr>
          <w:rFonts w:asciiTheme="minorEastAsia" w:eastAsiaTheme="minorEastAsia" w:hAnsiTheme="minorEastAsia" w:cs="ＭＳ ゴシック"/>
          <w:b/>
          <w:color w:val="000000" w:themeColor="text1"/>
          <w:sz w:val="36"/>
          <w:szCs w:val="36"/>
        </w:rPr>
      </w:pPr>
      <w:r w:rsidRPr="00C1565B">
        <w:rPr>
          <w:rFonts w:asciiTheme="minorEastAsia" w:eastAsiaTheme="minorEastAsia" w:hAnsiTheme="minorEastAsia" w:cs="ＭＳ ゴシック" w:hint="eastAsia"/>
          <w:b/>
          <w:color w:val="000000" w:themeColor="text1"/>
          <w:sz w:val="36"/>
          <w:szCs w:val="36"/>
        </w:rPr>
        <w:t>開講日程及びカリキュラム（予定）</w:t>
      </w:r>
    </w:p>
    <w:p w14:paraId="7ECA3612" w14:textId="06FBA76D" w:rsidR="00593712" w:rsidRPr="00C1565B" w:rsidRDefault="00593712" w:rsidP="00593712">
      <w:pPr>
        <w:spacing w:line="434" w:lineRule="exact"/>
        <w:jc w:val="right"/>
        <w:rPr>
          <w:rFonts w:asciiTheme="minorEastAsia" w:eastAsiaTheme="minorEastAsia" w:hAnsiTheme="minorEastAsia"/>
          <w:b/>
          <w:color w:val="000000" w:themeColor="text1"/>
        </w:rPr>
      </w:pPr>
      <w:bookmarkStart w:id="2" w:name="_Hlk40455764"/>
      <w:r>
        <w:rPr>
          <w:rFonts w:asciiTheme="minorEastAsia" w:eastAsiaTheme="minorEastAsia" w:hAnsiTheme="minorEastAsia" w:hint="eastAsia"/>
          <w:b/>
          <w:color w:val="000000" w:themeColor="text1"/>
        </w:rPr>
        <w:t>202</w:t>
      </w:r>
      <w:r w:rsidR="00B1335D">
        <w:rPr>
          <w:rFonts w:asciiTheme="minorEastAsia" w:eastAsiaTheme="minorEastAsia" w:hAnsiTheme="minorEastAsia" w:hint="eastAsia"/>
          <w:b/>
          <w:color w:val="000000" w:themeColor="text1"/>
        </w:rPr>
        <w:t>3</w:t>
      </w:r>
      <w:r>
        <w:rPr>
          <w:rFonts w:asciiTheme="minorEastAsia" w:eastAsiaTheme="minorEastAsia" w:hAnsiTheme="minorEastAsia" w:hint="eastAsia"/>
          <w:b/>
          <w:color w:val="000000" w:themeColor="text1"/>
        </w:rPr>
        <w:t>/</w:t>
      </w:r>
      <w:r w:rsidR="00B1335D">
        <w:rPr>
          <w:rFonts w:asciiTheme="minorEastAsia" w:eastAsiaTheme="minorEastAsia" w:hAnsiTheme="minorEastAsia" w:hint="eastAsia"/>
          <w:b/>
          <w:color w:val="000000" w:themeColor="text1"/>
        </w:rPr>
        <w:t>4</w:t>
      </w:r>
      <w:r>
        <w:rPr>
          <w:rFonts w:asciiTheme="minorEastAsia" w:eastAsiaTheme="minorEastAsia" w:hAnsiTheme="minorEastAsia" w:hint="eastAsia"/>
          <w:b/>
          <w:color w:val="000000" w:themeColor="text1"/>
        </w:rPr>
        <w:t>/</w:t>
      </w:r>
      <w:r w:rsidR="005C6749">
        <w:rPr>
          <w:rFonts w:asciiTheme="minorEastAsia" w:eastAsiaTheme="minorEastAsia" w:hAnsiTheme="minorEastAsia" w:hint="eastAsia"/>
          <w:b/>
          <w:color w:val="000000" w:themeColor="text1"/>
        </w:rPr>
        <w:t>1</w:t>
      </w:r>
      <w:r w:rsidRPr="00C1565B">
        <w:rPr>
          <w:rFonts w:asciiTheme="minorEastAsia" w:eastAsiaTheme="minorEastAsia" w:hAnsiTheme="minorEastAsia" w:hint="eastAsia"/>
          <w:b/>
          <w:color w:val="000000" w:themeColor="text1"/>
        </w:rPr>
        <w:t>現在</w:t>
      </w:r>
    </w:p>
    <w:p w14:paraId="583A1987" w14:textId="270F6CD8" w:rsidR="0068325E" w:rsidRPr="0068325E" w:rsidRDefault="00593712" w:rsidP="0068325E">
      <w:pPr>
        <w:spacing w:line="434" w:lineRule="exact"/>
        <w:jc w:val="left"/>
        <w:rPr>
          <w:rFonts w:asciiTheme="minorEastAsia" w:eastAsiaTheme="minorEastAsia" w:hAnsiTheme="minorEastAsia" w:cs="ＭＳ ゴシック"/>
          <w:b/>
          <w:color w:val="000000" w:themeColor="text1"/>
          <w:szCs w:val="21"/>
        </w:rPr>
      </w:pPr>
      <w:r w:rsidRPr="00C1565B">
        <w:rPr>
          <w:rFonts w:asciiTheme="minorEastAsia" w:eastAsiaTheme="minorEastAsia" w:hAnsiTheme="minorEastAsia" w:cs="ＭＳ ゴシック" w:hint="eastAsia"/>
          <w:b/>
          <w:color w:val="000000" w:themeColor="text1"/>
          <w:szCs w:val="21"/>
        </w:rPr>
        <w:t xml:space="preserve">授業時間　　</w:t>
      </w:r>
      <w:r w:rsidR="0068325E" w:rsidRPr="0068325E">
        <w:rPr>
          <w:rFonts w:asciiTheme="minorEastAsia" w:eastAsiaTheme="minorEastAsia" w:hAnsiTheme="minorEastAsia" w:cs="ＭＳ ゴシック" w:hint="eastAsia"/>
          <w:b/>
          <w:color w:val="000000" w:themeColor="text1"/>
          <w:szCs w:val="21"/>
        </w:rPr>
        <w:t>午前</w:t>
      </w:r>
      <w:r w:rsidR="0068325E" w:rsidRPr="0068325E">
        <w:rPr>
          <w:rFonts w:asciiTheme="minorEastAsia" w:eastAsiaTheme="minorEastAsia" w:hAnsiTheme="minorEastAsia" w:cs="ＭＳ ゴシック"/>
          <w:b/>
          <w:color w:val="000000" w:themeColor="text1"/>
          <w:szCs w:val="21"/>
        </w:rPr>
        <w:t>9</w:t>
      </w:r>
      <w:r w:rsidR="0068325E" w:rsidRPr="0068325E">
        <w:rPr>
          <w:rFonts w:asciiTheme="minorEastAsia" w:eastAsiaTheme="minorEastAsia" w:hAnsiTheme="minorEastAsia" w:cs="ＭＳ ゴシック" w:hint="eastAsia"/>
          <w:b/>
          <w:color w:val="000000" w:themeColor="text1"/>
          <w:szCs w:val="21"/>
        </w:rPr>
        <w:t>時</w:t>
      </w:r>
      <w:r w:rsidR="00B1335D">
        <w:rPr>
          <w:rFonts w:asciiTheme="minorEastAsia" w:eastAsiaTheme="minorEastAsia" w:hAnsiTheme="minorEastAsia" w:cs="ＭＳ ゴシック" w:hint="eastAsia"/>
          <w:b/>
          <w:color w:val="000000" w:themeColor="text1"/>
          <w:szCs w:val="21"/>
        </w:rPr>
        <w:t>30分</w:t>
      </w:r>
      <w:r w:rsidR="0068325E" w:rsidRPr="0068325E">
        <w:rPr>
          <w:rFonts w:asciiTheme="minorEastAsia" w:eastAsiaTheme="minorEastAsia" w:hAnsiTheme="minorEastAsia" w:cs="ＭＳ ゴシック" w:hint="eastAsia"/>
          <w:b/>
          <w:color w:val="000000" w:themeColor="text1"/>
          <w:szCs w:val="21"/>
        </w:rPr>
        <w:t>～午前11時</w:t>
      </w:r>
      <w:r w:rsidR="00B1335D">
        <w:rPr>
          <w:rFonts w:asciiTheme="minorEastAsia" w:eastAsiaTheme="minorEastAsia" w:hAnsiTheme="minorEastAsia" w:cs="ＭＳ ゴシック" w:hint="eastAsia"/>
          <w:b/>
          <w:color w:val="000000" w:themeColor="text1"/>
          <w:szCs w:val="21"/>
        </w:rPr>
        <w:t>30分</w:t>
      </w:r>
      <w:r w:rsidR="0068325E" w:rsidRPr="0068325E">
        <w:rPr>
          <w:rFonts w:asciiTheme="minorEastAsia" w:eastAsiaTheme="minorEastAsia" w:hAnsiTheme="minorEastAsia" w:cs="ＭＳ ゴシック" w:hint="eastAsia"/>
          <w:b/>
          <w:color w:val="000000" w:themeColor="text1"/>
          <w:szCs w:val="21"/>
        </w:rPr>
        <w:t xml:space="preserve">　　YIC講義（質疑応答、実習など）</w:t>
      </w:r>
    </w:p>
    <w:p w14:paraId="47F236EB" w14:textId="64005F33" w:rsidR="0068325E" w:rsidRPr="0068325E" w:rsidRDefault="0068325E" w:rsidP="0068325E">
      <w:pPr>
        <w:ind w:firstLineChars="500" w:firstLine="968"/>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　午前11時</w:t>
      </w:r>
      <w:r w:rsidR="00B1335D">
        <w:rPr>
          <w:rFonts w:asciiTheme="minorEastAsia" w:eastAsiaTheme="minorEastAsia" w:hAnsiTheme="minorEastAsia" w:cs="ＭＳ ゴシック" w:hint="eastAsia"/>
          <w:b/>
          <w:color w:val="000000" w:themeColor="text1"/>
          <w:szCs w:val="21"/>
        </w:rPr>
        <w:t>30分</w:t>
      </w:r>
      <w:r w:rsidRPr="0068325E">
        <w:rPr>
          <w:rFonts w:asciiTheme="minorEastAsia" w:eastAsiaTheme="minorEastAsia" w:hAnsiTheme="minorEastAsia" w:cs="ＭＳ ゴシック" w:hint="eastAsia"/>
          <w:b/>
          <w:color w:val="000000" w:themeColor="text1"/>
          <w:szCs w:val="21"/>
        </w:rPr>
        <w:t>～午前12時</w:t>
      </w:r>
      <w:r w:rsidR="00B1335D">
        <w:rPr>
          <w:rFonts w:asciiTheme="minorEastAsia" w:eastAsiaTheme="minorEastAsia" w:hAnsiTheme="minorEastAsia" w:cs="ＭＳ ゴシック" w:hint="eastAsia"/>
          <w:b/>
          <w:color w:val="000000" w:themeColor="text1"/>
          <w:szCs w:val="21"/>
        </w:rPr>
        <w:t>30分</w:t>
      </w:r>
      <w:r w:rsidRPr="0068325E">
        <w:rPr>
          <w:rFonts w:asciiTheme="minorEastAsia" w:eastAsiaTheme="minorEastAsia" w:hAnsiTheme="minorEastAsia" w:cs="ＭＳ ゴシック" w:hint="eastAsia"/>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ラージャ・ヨーガﾞ講義</w:t>
      </w:r>
    </w:p>
    <w:p w14:paraId="3231BE46" w14:textId="6FE4A7E3" w:rsidR="0068325E" w:rsidRPr="0068325E" w:rsidRDefault="0068325E" w:rsidP="0068325E">
      <w:pPr>
        <w:ind w:firstLineChars="600" w:firstLine="116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午前12時</w:t>
      </w:r>
      <w:r w:rsidR="00B1335D">
        <w:rPr>
          <w:rFonts w:asciiTheme="minorEastAsia" w:eastAsiaTheme="minorEastAsia" w:hAnsiTheme="minorEastAsia" w:cs="ＭＳ ゴシック" w:hint="eastAsia"/>
          <w:b/>
          <w:color w:val="000000" w:themeColor="text1"/>
          <w:szCs w:val="21"/>
        </w:rPr>
        <w:t>30分</w:t>
      </w:r>
      <w:r w:rsidRPr="0068325E">
        <w:rPr>
          <w:rFonts w:asciiTheme="minorEastAsia" w:eastAsiaTheme="minorEastAsia" w:hAnsiTheme="minorEastAsia" w:cs="ＭＳ ゴシック" w:hint="eastAsia"/>
          <w:b/>
          <w:color w:val="000000" w:themeColor="text1"/>
          <w:szCs w:val="21"/>
        </w:rPr>
        <w:t>～午後1時</w:t>
      </w:r>
      <w:r w:rsidR="00B1335D">
        <w:rPr>
          <w:rFonts w:asciiTheme="minorEastAsia" w:eastAsiaTheme="minorEastAsia" w:hAnsiTheme="minorEastAsia" w:cs="ＭＳ ゴシック" w:hint="eastAsia"/>
          <w:b/>
          <w:color w:val="000000" w:themeColor="text1"/>
          <w:szCs w:val="21"/>
        </w:rPr>
        <w:t>30分</w:t>
      </w:r>
      <w:r w:rsidRPr="0068325E">
        <w:rPr>
          <w:rFonts w:asciiTheme="minorEastAsia" w:eastAsiaTheme="minorEastAsia" w:hAnsiTheme="minorEastAsia" w:cs="ＭＳ ゴシック" w:hint="eastAsia"/>
          <w:b/>
          <w:color w:val="000000" w:themeColor="text1"/>
          <w:szCs w:val="21"/>
        </w:rPr>
        <w:t xml:space="preserve">　　昼食（宿題発表など）</w:t>
      </w:r>
    </w:p>
    <w:p w14:paraId="6846DA46" w14:textId="2DA7AE34" w:rsidR="0068325E" w:rsidRPr="00C1565B" w:rsidRDefault="0068325E" w:rsidP="00B1335D">
      <w:pPr>
        <w:ind w:firstLineChars="600" w:firstLine="1161"/>
        <w:jc w:val="left"/>
        <w:rPr>
          <w:rFonts w:asciiTheme="minorEastAsia" w:eastAsiaTheme="minorEastAsia" w:hAnsiTheme="minorEastAsia" w:cs="ＭＳ ゴシック" w:hint="eastAsia"/>
          <w:b/>
          <w:color w:val="000000" w:themeColor="text1"/>
          <w:szCs w:val="21"/>
        </w:rPr>
      </w:pPr>
      <w:r w:rsidRPr="0068325E">
        <w:rPr>
          <w:rFonts w:asciiTheme="minorEastAsia" w:eastAsiaTheme="minorEastAsia" w:hAnsiTheme="minorEastAsia" w:cs="ＭＳ ゴシック" w:hint="eastAsia"/>
          <w:b/>
          <w:color w:val="000000" w:themeColor="text1"/>
          <w:szCs w:val="21"/>
        </w:rPr>
        <w:t>午後1時</w:t>
      </w:r>
      <w:r w:rsidR="00B1335D">
        <w:rPr>
          <w:rFonts w:asciiTheme="minorEastAsia" w:eastAsiaTheme="minorEastAsia" w:hAnsiTheme="minorEastAsia" w:cs="ＭＳ ゴシック" w:hint="eastAsia"/>
          <w:b/>
          <w:color w:val="000000" w:themeColor="text1"/>
          <w:szCs w:val="21"/>
        </w:rPr>
        <w:t>30分</w:t>
      </w:r>
      <w:r w:rsidRPr="0068325E">
        <w:rPr>
          <w:rFonts w:asciiTheme="minorEastAsia" w:eastAsiaTheme="minorEastAsia" w:hAnsiTheme="minorEastAsia" w:cs="ＭＳ ゴシック" w:hint="eastAsia"/>
          <w:b/>
          <w:color w:val="000000" w:themeColor="text1"/>
          <w:szCs w:val="21"/>
        </w:rPr>
        <w:t>～午後2時</w:t>
      </w:r>
      <w:r w:rsidR="00B1335D">
        <w:rPr>
          <w:rFonts w:asciiTheme="minorEastAsia" w:eastAsiaTheme="minorEastAsia" w:hAnsiTheme="minorEastAsia" w:cs="ＭＳ ゴシック" w:hint="eastAsia"/>
          <w:b/>
          <w:color w:val="000000" w:themeColor="text1"/>
          <w:szCs w:val="21"/>
        </w:rPr>
        <w:t>30分</w:t>
      </w:r>
      <w:r w:rsidRPr="0068325E">
        <w:rPr>
          <w:rFonts w:asciiTheme="minorEastAsia" w:eastAsiaTheme="minorEastAsia" w:hAnsiTheme="minorEastAsia" w:cs="ＭＳ ゴシック" w:hint="eastAsia"/>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ヨーガ・スートラ講義</w:t>
      </w:r>
      <w:r w:rsidRPr="00C1565B">
        <w:rPr>
          <w:rFonts w:asciiTheme="minorEastAsia" w:eastAsiaTheme="minorEastAsia" w:hAnsiTheme="minorEastAsia" w:cs="ＭＳ ゴシック"/>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p>
    <w:p w14:paraId="5423B88C" w14:textId="77777777" w:rsidR="0068325E"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＊午後2時終了予定ですが、授業の進み具合で午後3時頃までかかる可能性もあります。その点、ご了承ください。</w:t>
      </w:r>
    </w:p>
    <w:p w14:paraId="3D505EA9" w14:textId="42E7767A" w:rsidR="00593712"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＊第10回卒業試験日は、午後5時頃終了予定です。</w:t>
      </w:r>
    </w:p>
    <w:p w14:paraId="44B8FF09" w14:textId="77777777" w:rsidR="0068325E" w:rsidRPr="00C1565B" w:rsidRDefault="0068325E" w:rsidP="0068325E">
      <w:pPr>
        <w:spacing w:line="282" w:lineRule="exact"/>
        <w:rPr>
          <w:rFonts w:asciiTheme="minorEastAsia" w:eastAsiaTheme="minorEastAsia" w:hAnsiTheme="minorEastAsia" w:cs="ＭＳ ゴシック"/>
          <w:color w:val="000000" w:themeColor="text1"/>
          <w:sz w:val="20"/>
          <w:szCs w:val="20"/>
        </w:rPr>
      </w:pPr>
    </w:p>
    <w:p w14:paraId="4F4C3CD4" w14:textId="095F61EB" w:rsidR="00593712" w:rsidRPr="00C1565B" w:rsidRDefault="00593712" w:rsidP="00593712">
      <w:pPr>
        <w:rPr>
          <w:rFonts w:asciiTheme="minorEastAsia" w:eastAsiaTheme="minorEastAsia" w:hAnsiTheme="minorEastAsia" w:cs="ＭＳ 明朝"/>
          <w:b/>
          <w:color w:val="000000" w:themeColor="text1"/>
          <w:szCs w:val="21"/>
        </w:rPr>
      </w:pPr>
      <w:bookmarkStart w:id="3" w:name="_Hlk58920528"/>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w:t>
      </w:r>
      <w:r w:rsidRPr="00C1565B">
        <w:rPr>
          <w:rFonts w:asciiTheme="minorEastAsia" w:eastAsiaTheme="minorEastAsia" w:hAnsiTheme="minorEastAsia" w:cs="ＭＳ ゴシック" w:hint="eastAsia"/>
          <w:color w:val="000000" w:themeColor="text1"/>
          <w:szCs w:val="21"/>
        </w:rPr>
        <w:t>回</w:t>
      </w:r>
      <w:r w:rsidR="00733843">
        <w:rPr>
          <w:rFonts w:asciiTheme="minorEastAsia" w:eastAsiaTheme="minorEastAsia" w:hAnsiTheme="minorEastAsia" w:cs="ＭＳ ゴシック" w:hint="eastAsia"/>
          <w:color w:val="000000" w:themeColor="text1"/>
          <w:szCs w:val="21"/>
        </w:rPr>
        <w:t>2023年</w:t>
      </w:r>
      <w:r w:rsidR="00B1335D">
        <w:rPr>
          <w:rFonts w:asciiTheme="minorEastAsia" w:eastAsiaTheme="minorEastAsia" w:hAnsiTheme="minorEastAsia" w:cs="ＭＳ ゴシック" w:hint="eastAsia"/>
          <w:color w:val="000000" w:themeColor="text1"/>
          <w:szCs w:val="21"/>
        </w:rPr>
        <w:t>7月9日(日)</w:t>
      </w:r>
    </w:p>
    <w:p w14:paraId="3AC67D23" w14:textId="77777777" w:rsidR="00593712" w:rsidRPr="00C1565B" w:rsidRDefault="00593712" w:rsidP="00593712">
      <w:pPr>
        <w:ind w:firstLineChars="400" w:firstLine="77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w:t>
      </w:r>
      <w:r w:rsidRPr="00C1565B">
        <w:rPr>
          <w:rFonts w:asciiTheme="minorEastAsia" w:eastAsiaTheme="minorEastAsia" w:hAnsiTheme="minorEastAsia" w:hint="eastAsia"/>
          <w:color w:val="000000" w:themeColor="text1"/>
          <w:szCs w:val="21"/>
        </w:rPr>
        <w:t>とヨーガ</w:t>
      </w:r>
      <w:r>
        <w:rPr>
          <w:rFonts w:asciiTheme="minorEastAsia" w:eastAsiaTheme="minorEastAsia" w:hAnsiTheme="minorEastAsia" w:hint="eastAsia"/>
          <w:color w:val="000000" w:themeColor="text1"/>
          <w:szCs w:val="21"/>
        </w:rPr>
        <w:t>療法士養成</w:t>
      </w:r>
      <w:r w:rsidRPr="00C1565B">
        <w:rPr>
          <w:rFonts w:asciiTheme="minorEastAsia" w:eastAsiaTheme="minorEastAsia" w:hAnsiTheme="minorEastAsia" w:hint="eastAsia"/>
          <w:color w:val="000000" w:themeColor="text1"/>
          <w:szCs w:val="21"/>
        </w:rPr>
        <w:t>の必要性</w:t>
      </w:r>
    </w:p>
    <w:p w14:paraId="6BBB85AC" w14:textId="77777777" w:rsidR="00593712" w:rsidRPr="00510EE4" w:rsidRDefault="00593712" w:rsidP="00593712">
      <w:pPr>
        <w:tabs>
          <w:tab w:val="left" w:pos="709"/>
        </w:tabs>
        <w:ind w:firstLineChars="400" w:firstLine="771"/>
        <w:rPr>
          <w:rFonts w:asciiTheme="minorEastAsia" w:hAnsiTheme="minorEastAsia"/>
          <w:szCs w:val="21"/>
        </w:rPr>
      </w:pPr>
      <w:r w:rsidRPr="00C1565B">
        <w:rPr>
          <w:rFonts w:asciiTheme="minorEastAsia" w:eastAsiaTheme="minorEastAsia" w:hAnsiTheme="minorEastAsia" w:hint="eastAsia"/>
          <w:color w:val="000000" w:themeColor="text1"/>
          <w:szCs w:val="21"/>
        </w:rPr>
        <w:t>ブリージング・エクササイズ</w:t>
      </w:r>
      <w:r>
        <w:rPr>
          <w:rFonts w:asciiTheme="minorEastAsia" w:eastAsiaTheme="minorEastAsia" w:hAnsiTheme="minorEastAsia" w:hint="eastAsia"/>
          <w:color w:val="000000" w:themeColor="text1"/>
          <w:szCs w:val="21"/>
        </w:rPr>
        <w:t>、</w:t>
      </w:r>
      <w:r w:rsidRPr="00510EE4">
        <w:rPr>
          <w:rFonts w:asciiTheme="minorEastAsia" w:hAnsiTheme="minorEastAsia" w:hint="eastAsia"/>
          <w:szCs w:val="21"/>
        </w:rPr>
        <w:t>アイソメトリック・ブリージング・エクササイズ</w:t>
      </w:r>
    </w:p>
    <w:p w14:paraId="14040F26" w14:textId="77777777" w:rsidR="00593712" w:rsidRPr="00C1565B" w:rsidRDefault="00593712" w:rsidP="00593712">
      <w:pPr>
        <w:ind w:firstLine="840"/>
        <w:rPr>
          <w:rFonts w:asciiTheme="minorEastAsia" w:eastAsiaTheme="minorEastAsia" w:hAnsiTheme="minorEastAsia"/>
          <w:color w:val="000000" w:themeColor="text1"/>
          <w:sz w:val="16"/>
          <w:szCs w:val="16"/>
        </w:rPr>
      </w:pPr>
    </w:p>
    <w:p w14:paraId="7AC5DB6D" w14:textId="6BA2A1FF" w:rsidR="00593712" w:rsidRPr="00C1565B" w:rsidRDefault="00593712" w:rsidP="00593712">
      <w:pPr>
        <w:tabs>
          <w:tab w:val="left" w:pos="3859"/>
        </w:tabs>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2</w:t>
      </w:r>
      <w:r w:rsidRPr="00C1565B">
        <w:rPr>
          <w:rFonts w:asciiTheme="minorEastAsia" w:eastAsiaTheme="minorEastAsia" w:hAnsiTheme="minorEastAsia" w:cs="ＭＳ ゴシック" w:hint="eastAsia"/>
          <w:color w:val="000000" w:themeColor="text1"/>
          <w:szCs w:val="21"/>
        </w:rPr>
        <w:t>回</w:t>
      </w:r>
      <w:r w:rsidR="00733843">
        <w:rPr>
          <w:rFonts w:asciiTheme="minorEastAsia" w:eastAsiaTheme="minorEastAsia" w:hAnsiTheme="minorEastAsia" w:cs="ＭＳ ゴシック" w:hint="eastAsia"/>
          <w:color w:val="000000" w:themeColor="text1"/>
          <w:szCs w:val="21"/>
        </w:rPr>
        <w:t>2023年</w:t>
      </w:r>
      <w:r w:rsidR="00B1335D">
        <w:rPr>
          <w:rFonts w:asciiTheme="minorEastAsia" w:eastAsiaTheme="minorEastAsia" w:hAnsiTheme="minorEastAsia" w:cs="ＭＳ ゴシック" w:hint="eastAsia"/>
          <w:color w:val="000000" w:themeColor="text1"/>
          <w:szCs w:val="21"/>
        </w:rPr>
        <w:t>8月6日(日)</w:t>
      </w:r>
    </w:p>
    <w:p w14:paraId="137FCE66" w14:textId="77777777" w:rsidR="00593712" w:rsidRPr="00C1565B" w:rsidRDefault="00593712" w:rsidP="00593712">
      <w:pPr>
        <w:ind w:firstLineChars="400" w:firstLine="771"/>
        <w:rPr>
          <w:rFonts w:asciiTheme="minorEastAsia" w:eastAsiaTheme="minorEastAsia" w:hAnsiTheme="minorEastAsia" w:cs="ＭＳ 明朝"/>
          <w:color w:val="000000" w:themeColor="text1"/>
          <w:szCs w:val="21"/>
        </w:rPr>
      </w:pPr>
      <w:r w:rsidRPr="00C1565B">
        <w:rPr>
          <w:rFonts w:asciiTheme="minorEastAsia" w:eastAsiaTheme="minorEastAsia" w:hAnsiTheme="minorEastAsia" w:cs="ＭＳ 明朝" w:hint="eastAsia"/>
          <w:color w:val="000000" w:themeColor="text1"/>
          <w:szCs w:val="21"/>
        </w:rPr>
        <w:t>ギ</w:t>
      </w:r>
      <w:r>
        <w:rPr>
          <w:rFonts w:asciiTheme="minorEastAsia" w:eastAsiaTheme="minorEastAsia" w:hAnsiTheme="minorEastAsia" w:cs="ＭＳ 明朝" w:hint="eastAsia"/>
          <w:color w:val="000000" w:themeColor="text1"/>
          <w:szCs w:val="21"/>
        </w:rPr>
        <w:t>ヤ</w:t>
      </w:r>
      <w:r w:rsidRPr="00C1565B">
        <w:rPr>
          <w:rFonts w:asciiTheme="minorEastAsia" w:eastAsiaTheme="minorEastAsia" w:hAnsiTheme="minorEastAsia" w:cs="ＭＳ 明朝" w:hint="eastAsia"/>
          <w:color w:val="000000" w:themeColor="text1"/>
          <w:szCs w:val="21"/>
        </w:rPr>
        <w:t>ーナ・ヨーガとは何か</w:t>
      </w:r>
    </w:p>
    <w:p w14:paraId="291DE4D1" w14:textId="77777777" w:rsidR="00593712" w:rsidRPr="00AA6639" w:rsidRDefault="00593712" w:rsidP="00593712">
      <w:pPr>
        <w:tabs>
          <w:tab w:val="left" w:pos="709"/>
        </w:tabs>
        <w:ind w:firstLineChars="400" w:firstLine="771"/>
        <w:rPr>
          <w:rFonts w:asciiTheme="minorEastAsia" w:hAnsiTheme="minorEastAsia"/>
          <w:szCs w:val="21"/>
        </w:rPr>
      </w:pPr>
      <w:r w:rsidRPr="00510EE4">
        <w:rPr>
          <w:rFonts w:asciiTheme="minorEastAsia" w:hAnsiTheme="minorEastAsia" w:hint="eastAsia"/>
          <w:szCs w:val="21"/>
        </w:rPr>
        <w:t>スークシュマ・ヴィヤヤーマ</w:t>
      </w:r>
      <w:r>
        <w:rPr>
          <w:rFonts w:asciiTheme="minorEastAsia" w:hAnsiTheme="minorEastAsia" w:hint="eastAsia"/>
          <w:szCs w:val="21"/>
        </w:rPr>
        <w:t>、</w:t>
      </w:r>
      <w:r w:rsidRPr="00510EE4">
        <w:rPr>
          <w:rFonts w:asciiTheme="minorEastAsia" w:hAnsiTheme="minorEastAsia" w:hint="eastAsia"/>
          <w:szCs w:val="21"/>
        </w:rPr>
        <w:t>アイソメトリック・スークシュマ・ヴィヤヤーマ</w:t>
      </w:r>
    </w:p>
    <w:p w14:paraId="79422EF9" w14:textId="77777777" w:rsidR="00593712" w:rsidRPr="00C1565B" w:rsidRDefault="00593712" w:rsidP="00593712">
      <w:pPr>
        <w:ind w:left="840" w:firstLine="840"/>
        <w:rPr>
          <w:rFonts w:asciiTheme="minorEastAsia" w:eastAsiaTheme="minorEastAsia" w:hAnsiTheme="minorEastAsia"/>
          <w:color w:val="000000" w:themeColor="text1"/>
          <w:sz w:val="16"/>
          <w:szCs w:val="16"/>
        </w:rPr>
      </w:pPr>
    </w:p>
    <w:p w14:paraId="7B1109CE" w14:textId="64CED52D" w:rsidR="00593712" w:rsidRPr="00C1565B"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3</w:t>
      </w:r>
      <w:r w:rsidRPr="00C1565B">
        <w:rPr>
          <w:rFonts w:asciiTheme="minorEastAsia" w:eastAsiaTheme="minorEastAsia" w:hAnsiTheme="minorEastAsia" w:cs="ＭＳ ゴシック" w:hint="eastAsia"/>
          <w:color w:val="000000" w:themeColor="text1"/>
          <w:szCs w:val="21"/>
        </w:rPr>
        <w:t>回</w:t>
      </w:r>
      <w:r w:rsidR="00733843">
        <w:rPr>
          <w:rFonts w:asciiTheme="minorEastAsia" w:eastAsiaTheme="minorEastAsia" w:hAnsiTheme="minorEastAsia" w:cs="ＭＳ ゴシック" w:hint="eastAsia"/>
          <w:color w:val="000000" w:themeColor="text1"/>
          <w:szCs w:val="21"/>
        </w:rPr>
        <w:t>2023年</w:t>
      </w:r>
      <w:r w:rsidR="00B1335D">
        <w:rPr>
          <w:rFonts w:asciiTheme="minorEastAsia" w:eastAsiaTheme="minorEastAsia" w:hAnsiTheme="minorEastAsia" w:cs="ＭＳ ゴシック" w:hint="eastAsia"/>
          <w:color w:val="000000" w:themeColor="text1"/>
          <w:szCs w:val="21"/>
        </w:rPr>
        <w:t>9月3日(日)</w:t>
      </w:r>
    </w:p>
    <w:p w14:paraId="57B20DB5"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ヨーガと健康</w:t>
      </w:r>
    </w:p>
    <w:p w14:paraId="64C4CBEB"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スークシュマ・ヴィヤヤーマ、アイソメトリック・スークシュマ・ヴィヤヤーマ</w:t>
      </w:r>
    </w:p>
    <w:p w14:paraId="467F8BA2" w14:textId="77777777" w:rsidR="00FC798A" w:rsidRDefault="00FC798A" w:rsidP="00593712">
      <w:pPr>
        <w:spacing w:line="282" w:lineRule="exact"/>
        <w:rPr>
          <w:rFonts w:asciiTheme="minorEastAsia" w:eastAsiaTheme="minorEastAsia" w:hAnsiTheme="minorEastAsia" w:cs="ＭＳ ゴシック"/>
          <w:color w:val="000000" w:themeColor="text1"/>
          <w:szCs w:val="21"/>
        </w:rPr>
      </w:pPr>
    </w:p>
    <w:p w14:paraId="7C7ECD42" w14:textId="212292C7" w:rsidR="00593712" w:rsidRPr="00C1565B" w:rsidRDefault="00593712" w:rsidP="00593712">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4</w:t>
      </w:r>
      <w:r w:rsidRPr="00C1565B">
        <w:rPr>
          <w:rFonts w:asciiTheme="minorEastAsia" w:eastAsiaTheme="minorEastAsia" w:hAnsiTheme="minorEastAsia" w:cs="ＭＳ ゴシック" w:hint="eastAsia"/>
          <w:color w:val="000000" w:themeColor="text1"/>
          <w:szCs w:val="21"/>
        </w:rPr>
        <w:t>回</w:t>
      </w:r>
      <w:r w:rsidR="00733843">
        <w:rPr>
          <w:rFonts w:asciiTheme="minorEastAsia" w:eastAsiaTheme="minorEastAsia" w:hAnsiTheme="minorEastAsia" w:cs="ＭＳ ゴシック" w:hint="eastAsia"/>
          <w:color w:val="000000" w:themeColor="text1"/>
          <w:szCs w:val="21"/>
        </w:rPr>
        <w:t>2023年</w:t>
      </w:r>
      <w:r w:rsidR="00B1335D">
        <w:rPr>
          <w:rFonts w:asciiTheme="minorEastAsia" w:eastAsiaTheme="minorEastAsia" w:hAnsiTheme="minorEastAsia" w:cs="ＭＳ ゴシック" w:hint="eastAsia"/>
          <w:color w:val="000000" w:themeColor="text1"/>
          <w:szCs w:val="21"/>
        </w:rPr>
        <w:t>10月1日(日)</w:t>
      </w:r>
    </w:p>
    <w:p w14:paraId="27955D2E"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アーサナ</w:t>
      </w:r>
      <w:r>
        <w:rPr>
          <w:rFonts w:asciiTheme="minorEastAsia" w:eastAsiaTheme="minorEastAsia" w:hAnsiTheme="minorEastAsia" w:hint="eastAsia"/>
          <w:color w:val="000000" w:themeColor="text1"/>
          <w:szCs w:val="21"/>
        </w:rPr>
        <w:t>と</w:t>
      </w:r>
      <w:r w:rsidRPr="00C1565B">
        <w:rPr>
          <w:rFonts w:asciiTheme="minorEastAsia" w:eastAsiaTheme="minorEastAsia" w:hAnsiTheme="minorEastAsia" w:hint="eastAsia"/>
          <w:color w:val="000000" w:themeColor="text1"/>
          <w:szCs w:val="21"/>
        </w:rPr>
        <w:t>ハタ・ヨーガ理論</w:t>
      </w:r>
    </w:p>
    <w:p w14:paraId="28247F76"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w:t>
      </w:r>
      <w:r>
        <w:rPr>
          <w:rFonts w:asciiTheme="minorEastAsia" w:eastAsiaTheme="minorEastAsia" w:hAnsiTheme="minorEastAsia" w:hint="eastAsia"/>
          <w:color w:val="000000" w:themeColor="text1"/>
          <w:szCs w:val="21"/>
        </w:rPr>
        <w:t>療法</w:t>
      </w:r>
      <w:r w:rsidRPr="00C1565B">
        <w:rPr>
          <w:rFonts w:asciiTheme="minorEastAsia" w:eastAsiaTheme="minorEastAsia" w:hAnsiTheme="minorEastAsia" w:hint="eastAsia"/>
          <w:color w:val="000000" w:themeColor="text1"/>
          <w:szCs w:val="21"/>
        </w:rPr>
        <w:t>の為のヨーガ・アーサナ</w:t>
      </w:r>
    </w:p>
    <w:p w14:paraId="1B3A8BDD" w14:textId="77777777" w:rsidR="00593712" w:rsidRPr="00C1565B" w:rsidRDefault="00593712" w:rsidP="00593712">
      <w:pPr>
        <w:ind w:firstLine="840"/>
        <w:rPr>
          <w:rFonts w:asciiTheme="minorEastAsia" w:eastAsiaTheme="minorEastAsia" w:hAnsiTheme="minorEastAsia"/>
          <w:color w:val="000000" w:themeColor="text1"/>
          <w:szCs w:val="21"/>
        </w:rPr>
      </w:pPr>
    </w:p>
    <w:p w14:paraId="30146764" w14:textId="33CCFA60" w:rsidR="00593712" w:rsidRPr="00402D86"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5</w:t>
      </w:r>
      <w:r w:rsidRPr="00C1565B">
        <w:rPr>
          <w:rFonts w:asciiTheme="minorEastAsia" w:eastAsiaTheme="minorEastAsia" w:hAnsiTheme="minorEastAsia" w:cs="ＭＳ ゴシック" w:hint="eastAsia"/>
          <w:color w:val="000000" w:themeColor="text1"/>
          <w:szCs w:val="21"/>
        </w:rPr>
        <w:t>回</w:t>
      </w:r>
      <w:r w:rsidR="00733843">
        <w:rPr>
          <w:rFonts w:asciiTheme="minorEastAsia" w:eastAsiaTheme="minorEastAsia" w:hAnsiTheme="minorEastAsia" w:cs="ＭＳ ゴシック" w:hint="eastAsia"/>
          <w:color w:val="000000" w:themeColor="text1"/>
          <w:szCs w:val="21"/>
        </w:rPr>
        <w:t>2023年</w:t>
      </w:r>
      <w:r w:rsidR="00B1335D">
        <w:rPr>
          <w:rFonts w:asciiTheme="minorEastAsia" w:eastAsiaTheme="minorEastAsia" w:hAnsiTheme="minorEastAsia" w:cs="ＭＳ ゴシック" w:hint="eastAsia"/>
          <w:color w:val="000000" w:themeColor="text1"/>
          <w:szCs w:val="21"/>
        </w:rPr>
        <w:t>11月5日(日)</w:t>
      </w:r>
    </w:p>
    <w:bookmarkEnd w:id="2"/>
    <w:p w14:paraId="19CF3375"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ヨーガ療法と調気法、</w:t>
      </w:r>
      <w:r w:rsidRPr="00C1565B">
        <w:rPr>
          <w:rFonts w:asciiTheme="minorEastAsia" w:eastAsiaTheme="minorEastAsia" w:hAnsiTheme="minorEastAsia" w:hint="eastAsia"/>
          <w:color w:val="000000" w:themeColor="text1"/>
          <w:szCs w:val="21"/>
        </w:rPr>
        <w:t>中間試験</w:t>
      </w:r>
    </w:p>
    <w:p w14:paraId="3CF5D7F6"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プラーナーヤーマ</w:t>
      </w:r>
      <w:r w:rsidRPr="00C1565B">
        <w:rPr>
          <w:rFonts w:asciiTheme="minorEastAsia" w:eastAsiaTheme="minorEastAsia" w:hAnsiTheme="minorEastAsia" w:hint="eastAsia"/>
          <w:color w:val="000000" w:themeColor="text1"/>
          <w:szCs w:val="21"/>
        </w:rPr>
        <w:t>、セクショナル・ブリージング</w:t>
      </w:r>
    </w:p>
    <w:p w14:paraId="3E6AC4A5" w14:textId="77777777" w:rsidR="00593712" w:rsidRPr="00C1565B" w:rsidRDefault="00593712" w:rsidP="00593712">
      <w:pPr>
        <w:ind w:left="840" w:firstLine="840"/>
        <w:rPr>
          <w:rFonts w:asciiTheme="minorEastAsia" w:eastAsiaTheme="minorEastAsia" w:hAnsiTheme="minorEastAsia"/>
          <w:b/>
          <w:color w:val="000000" w:themeColor="text1"/>
          <w:sz w:val="16"/>
          <w:szCs w:val="16"/>
        </w:rPr>
      </w:pPr>
    </w:p>
    <w:p w14:paraId="2106C456" w14:textId="01FF05BF" w:rsidR="00593712" w:rsidRPr="0034432E" w:rsidRDefault="00593712" w:rsidP="00593712">
      <w:pPr>
        <w:tabs>
          <w:tab w:val="left" w:pos="5122"/>
        </w:tabs>
        <w:spacing w:line="282" w:lineRule="exact"/>
        <w:rPr>
          <w:rFonts w:asciiTheme="minorEastAsia" w:eastAsiaTheme="minorEastAsia" w:hAnsiTheme="minorEastAsia" w:cs="ＭＳ ゴシック"/>
          <w:color w:val="FF0000"/>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6</w:t>
      </w:r>
      <w:r w:rsidRPr="00C1565B">
        <w:rPr>
          <w:rFonts w:asciiTheme="minorEastAsia" w:eastAsiaTheme="minorEastAsia" w:hAnsiTheme="minorEastAsia" w:cs="ＭＳ ゴシック" w:hint="eastAsia"/>
          <w:color w:val="000000" w:themeColor="text1"/>
          <w:szCs w:val="21"/>
        </w:rPr>
        <w:t>回</w:t>
      </w:r>
      <w:r w:rsidR="00733843">
        <w:rPr>
          <w:rFonts w:asciiTheme="minorEastAsia" w:eastAsiaTheme="minorEastAsia" w:hAnsiTheme="minorEastAsia" w:cs="ＭＳ ゴシック" w:hint="eastAsia"/>
          <w:color w:val="000000" w:themeColor="text1"/>
          <w:szCs w:val="21"/>
        </w:rPr>
        <w:t>2023年</w:t>
      </w:r>
      <w:r w:rsidR="00B1335D">
        <w:rPr>
          <w:rFonts w:asciiTheme="minorEastAsia" w:eastAsiaTheme="minorEastAsia" w:hAnsiTheme="minorEastAsia" w:cs="ＭＳ ゴシック" w:hint="eastAsia"/>
          <w:color w:val="000000" w:themeColor="text1"/>
          <w:szCs w:val="21"/>
        </w:rPr>
        <w:t>12月3日(日)</w:t>
      </w:r>
    </w:p>
    <w:p w14:paraId="1BA6DB48"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バクティ・ヨーガとは何か</w:t>
      </w:r>
    </w:p>
    <w:p w14:paraId="6B3709EF"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クリヤー、オーム瞑想</w:t>
      </w:r>
      <w:r>
        <w:rPr>
          <w:rFonts w:asciiTheme="minorEastAsia" w:eastAsiaTheme="minorEastAsia" w:hAnsiTheme="minorEastAsia" w:hint="eastAsia"/>
          <w:color w:val="000000" w:themeColor="text1"/>
          <w:szCs w:val="21"/>
        </w:rPr>
        <w:t>、ルーズニング・エクササイズ</w:t>
      </w:r>
    </w:p>
    <w:bookmarkEnd w:id="3"/>
    <w:p w14:paraId="52FDC27B"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3B8BE1CE" w14:textId="2F8C1FAB" w:rsidR="00F7079B" w:rsidRPr="00C1565B" w:rsidRDefault="00F7079B" w:rsidP="00F7079B">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7</w:t>
      </w:r>
      <w:r w:rsidRPr="00C1565B">
        <w:rPr>
          <w:rFonts w:asciiTheme="minorEastAsia" w:eastAsiaTheme="minorEastAsia" w:hAnsiTheme="minorEastAsia" w:cs="ＭＳ ゴシック" w:hint="eastAsia"/>
          <w:color w:val="000000" w:themeColor="text1"/>
          <w:szCs w:val="21"/>
        </w:rPr>
        <w:t>回</w:t>
      </w:r>
    </w:p>
    <w:p w14:paraId="00627D3F"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ストレス</w:t>
      </w:r>
      <w:r>
        <w:rPr>
          <w:rFonts w:asciiTheme="minorEastAsia" w:eastAsiaTheme="minorEastAsia" w:hAnsiTheme="minorEastAsia" w:hint="eastAsia"/>
          <w:color w:val="000000" w:themeColor="text1"/>
          <w:szCs w:val="21"/>
        </w:rPr>
        <w:t>・</w:t>
      </w:r>
      <w:r w:rsidRPr="00C1565B">
        <w:rPr>
          <w:rFonts w:asciiTheme="minorEastAsia" w:eastAsiaTheme="minorEastAsia" w:hAnsiTheme="minorEastAsia" w:hint="eastAsia"/>
          <w:color w:val="000000" w:themeColor="text1"/>
          <w:szCs w:val="21"/>
        </w:rPr>
        <w:t>マネージメント</w:t>
      </w:r>
      <w:r>
        <w:rPr>
          <w:rFonts w:asciiTheme="minorEastAsia" w:eastAsiaTheme="minorEastAsia" w:hAnsiTheme="minorEastAsia" w:hint="eastAsia"/>
          <w:color w:val="000000" w:themeColor="text1"/>
          <w:szCs w:val="21"/>
        </w:rPr>
        <w:t>とラージャ・ヨーガ</w:t>
      </w:r>
    </w:p>
    <w:p w14:paraId="5D6B9275"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サイクリック・メディテーション</w:t>
      </w:r>
    </w:p>
    <w:p w14:paraId="5C5FEF4F"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71CBDB60" w14:textId="532A7D3B" w:rsidR="00F7079B" w:rsidRPr="00C1565B" w:rsidRDefault="00F7079B" w:rsidP="00F7079B">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8</w:t>
      </w:r>
      <w:r w:rsidRPr="00C1565B">
        <w:rPr>
          <w:rFonts w:asciiTheme="minorEastAsia" w:eastAsiaTheme="minorEastAsia" w:hAnsiTheme="minorEastAsia" w:cs="ＭＳ ゴシック" w:hint="eastAsia"/>
          <w:color w:val="000000" w:themeColor="text1"/>
          <w:szCs w:val="21"/>
        </w:rPr>
        <w:t>回</w:t>
      </w:r>
      <w:bookmarkStart w:id="4" w:name="_Hlk88213990"/>
      <w:r w:rsidR="00733843">
        <w:rPr>
          <w:rFonts w:asciiTheme="minorEastAsia" w:eastAsiaTheme="minorEastAsia" w:hAnsiTheme="minorEastAsia" w:cs="ＭＳ ゴシック" w:hint="eastAsia"/>
          <w:color w:val="000000" w:themeColor="text1"/>
          <w:szCs w:val="21"/>
        </w:rPr>
        <w:t>2023年9月17日</w:t>
      </w:r>
      <w:r w:rsidR="0068325E">
        <w:rPr>
          <w:rFonts w:asciiTheme="minorEastAsia" w:eastAsiaTheme="minorEastAsia" w:hAnsiTheme="minorEastAsia" w:cs="ＭＳ ゴシック" w:hint="eastAsia"/>
          <w:color w:val="000000" w:themeColor="text1"/>
          <w:szCs w:val="21"/>
        </w:rPr>
        <w:t>(日)</w:t>
      </w:r>
      <w:bookmarkEnd w:id="4"/>
      <w:r w:rsidRPr="00C1565B">
        <w:rPr>
          <w:rFonts w:asciiTheme="minorEastAsia" w:eastAsiaTheme="minorEastAsia" w:hAnsiTheme="minorEastAsia" w:cs="ＭＳ ゴシック"/>
          <w:color w:val="000000" w:themeColor="text1"/>
          <w:szCs w:val="21"/>
        </w:rPr>
        <w:t xml:space="preserve"> </w:t>
      </w:r>
    </w:p>
    <w:p w14:paraId="34ABD9BA"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カルマ・ヨーガとは何か</w:t>
      </w:r>
    </w:p>
    <w:p w14:paraId="3FCC851E"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アイ・エクササイズ</w:t>
      </w:r>
    </w:p>
    <w:p w14:paraId="55CF97DF" w14:textId="77777777" w:rsidR="00F7079B" w:rsidRPr="00C1565B" w:rsidRDefault="00F7079B" w:rsidP="00F7079B">
      <w:pPr>
        <w:ind w:left="500" w:firstLineChars="600" w:firstLine="860"/>
        <w:rPr>
          <w:rFonts w:asciiTheme="minorEastAsia" w:eastAsiaTheme="minorEastAsia" w:hAnsiTheme="minorEastAsia"/>
          <w:b/>
          <w:color w:val="000000" w:themeColor="text1"/>
          <w:sz w:val="16"/>
          <w:szCs w:val="16"/>
        </w:rPr>
      </w:pPr>
    </w:p>
    <w:p w14:paraId="18023283" w14:textId="066AF02B" w:rsidR="00F7079B" w:rsidRPr="00C1565B" w:rsidRDefault="00F7079B" w:rsidP="00F7079B">
      <w:pPr>
        <w:spacing w:line="282" w:lineRule="exact"/>
        <w:rPr>
          <w:rFonts w:asciiTheme="minorEastAsia" w:eastAsiaTheme="minorEastAsia" w:hAnsiTheme="minorEastAsia"/>
          <w:color w:val="000000" w:themeColor="text1"/>
          <w:spacing w:val="2"/>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9</w:t>
      </w:r>
      <w:r w:rsidRPr="00C1565B">
        <w:rPr>
          <w:rFonts w:asciiTheme="minorEastAsia" w:eastAsiaTheme="minorEastAsia" w:hAnsiTheme="minorEastAsia" w:cs="ＭＳ ゴシック" w:hint="eastAsia"/>
          <w:color w:val="000000" w:themeColor="text1"/>
          <w:szCs w:val="21"/>
        </w:rPr>
        <w:t>回</w:t>
      </w:r>
    </w:p>
    <w:p w14:paraId="27587FAB"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ヨーガと教育、ヨーガ統一の理論</w:t>
      </w:r>
    </w:p>
    <w:p w14:paraId="09267FD1"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指導法復習</w:t>
      </w:r>
    </w:p>
    <w:p w14:paraId="25022D59" w14:textId="77777777" w:rsidR="00F7079B" w:rsidRPr="00C1565B" w:rsidRDefault="00F7079B" w:rsidP="00F7079B">
      <w:pPr>
        <w:ind w:firstLine="840"/>
        <w:rPr>
          <w:rFonts w:asciiTheme="minorEastAsia" w:eastAsiaTheme="minorEastAsia" w:hAnsiTheme="minorEastAsia"/>
          <w:color w:val="000000" w:themeColor="text1"/>
          <w:szCs w:val="21"/>
        </w:rPr>
      </w:pPr>
    </w:p>
    <w:p w14:paraId="5F92808D" w14:textId="77777777" w:rsidR="00F7079B" w:rsidRPr="00C1565B" w:rsidRDefault="00F7079B" w:rsidP="00F7079B">
      <w:pPr>
        <w:spacing w:line="282" w:lineRule="exact"/>
        <w:rPr>
          <w:rFonts w:asciiTheme="minorEastAsia" w:eastAsiaTheme="minorEastAsia" w:hAnsiTheme="minorEastAsia"/>
          <w:color w:val="000000" w:themeColor="text1"/>
          <w:spacing w:val="2"/>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10</w:t>
      </w:r>
      <w:r w:rsidRPr="00C1565B">
        <w:rPr>
          <w:rFonts w:asciiTheme="minorEastAsia" w:eastAsiaTheme="minorEastAsia" w:hAnsiTheme="minorEastAsia" w:cs="ＭＳ ゴシック" w:hint="eastAsia"/>
          <w:color w:val="000000" w:themeColor="text1"/>
          <w:szCs w:val="21"/>
        </w:rPr>
        <w:t>回</w:t>
      </w:r>
      <w:r w:rsidRPr="00C1565B">
        <w:rPr>
          <w:rFonts w:asciiTheme="minorEastAsia" w:eastAsiaTheme="minorEastAsia" w:hAnsiTheme="minorEastAsia" w:cs="ＭＳ ゴシック"/>
          <w:color w:val="000000" w:themeColor="text1"/>
          <w:szCs w:val="21"/>
        </w:rPr>
        <w:t xml:space="preserve"> </w:t>
      </w:r>
    </w:p>
    <w:p w14:paraId="125A9D88" w14:textId="77777777" w:rsidR="00F7079B" w:rsidRPr="00C1565B" w:rsidRDefault="00F7079B" w:rsidP="00F7079B">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卒業試験（</w:t>
      </w:r>
      <w:r w:rsidRPr="00C1565B">
        <w:rPr>
          <w:rFonts w:asciiTheme="minorEastAsia" w:eastAsiaTheme="minorEastAsia" w:hAnsiTheme="minorEastAsia" w:hint="eastAsia"/>
          <w:color w:val="000000" w:themeColor="text1"/>
          <w:szCs w:val="21"/>
        </w:rPr>
        <w:t>筆記試験、実技試験</w:t>
      </w:r>
      <w:r>
        <w:rPr>
          <w:rFonts w:asciiTheme="minorEastAsia" w:eastAsiaTheme="minorEastAsia" w:hAnsiTheme="minorEastAsia" w:hint="eastAsia"/>
          <w:color w:val="000000" w:themeColor="text1"/>
          <w:szCs w:val="21"/>
        </w:rPr>
        <w:t>）</w:t>
      </w:r>
    </w:p>
    <w:p w14:paraId="395A2AFF" w14:textId="67CB003D" w:rsidR="00F7079B" w:rsidRPr="001B0750" w:rsidRDefault="00F7079B" w:rsidP="00F7079B">
      <w:pPr>
        <w:jc w:val="left"/>
        <w:rPr>
          <w:rFonts w:asciiTheme="minorEastAsia" w:eastAsiaTheme="minorEastAsia" w:hAnsiTheme="minorEastAsia" w:cs="ＭＳ ゴシック"/>
          <w:b/>
          <w:color w:val="000000" w:themeColor="text1"/>
          <w:sz w:val="28"/>
          <w:szCs w:val="28"/>
        </w:rPr>
      </w:pPr>
      <w:r w:rsidRPr="00C1565B">
        <w:rPr>
          <w:rFonts w:asciiTheme="minorEastAsia" w:eastAsiaTheme="minorEastAsia" w:hAnsiTheme="minorEastAsia" w:cs="ＭＳ ゴシック" w:hint="eastAsia"/>
          <w:b/>
          <w:color w:val="000000" w:themeColor="text1"/>
          <w:sz w:val="28"/>
          <w:szCs w:val="28"/>
        </w:rPr>
        <w:t>＊第</w:t>
      </w:r>
      <w:r w:rsidR="00B1335D">
        <w:rPr>
          <w:rFonts w:asciiTheme="minorEastAsia" w:eastAsiaTheme="minorEastAsia" w:hAnsiTheme="minorEastAsia" w:cs="ＭＳ ゴシック" w:hint="eastAsia"/>
          <w:b/>
          <w:color w:val="000000" w:themeColor="text1"/>
          <w:sz w:val="28"/>
          <w:szCs w:val="28"/>
        </w:rPr>
        <w:t>7</w:t>
      </w:r>
      <w:r w:rsidRPr="00C1565B">
        <w:rPr>
          <w:rFonts w:asciiTheme="minorEastAsia" w:eastAsiaTheme="minorEastAsia" w:hAnsiTheme="minorEastAsia" w:cs="ＭＳ ゴシック" w:hint="eastAsia"/>
          <w:b/>
          <w:color w:val="000000" w:themeColor="text1"/>
          <w:sz w:val="28"/>
          <w:szCs w:val="28"/>
        </w:rPr>
        <w:t>回</w:t>
      </w:r>
      <w:r>
        <w:rPr>
          <w:rFonts w:asciiTheme="minorEastAsia" w:eastAsiaTheme="minorEastAsia" w:hAnsiTheme="minorEastAsia" w:cs="ＭＳ ゴシック" w:hint="eastAsia"/>
          <w:b/>
          <w:color w:val="000000" w:themeColor="text1"/>
          <w:sz w:val="28"/>
          <w:szCs w:val="28"/>
        </w:rPr>
        <w:t>以降</w:t>
      </w:r>
      <w:r w:rsidRPr="00C1565B">
        <w:rPr>
          <w:rFonts w:asciiTheme="minorEastAsia" w:eastAsiaTheme="minorEastAsia" w:hAnsiTheme="minorEastAsia" w:cs="ＭＳ ゴシック" w:hint="eastAsia"/>
          <w:b/>
          <w:color w:val="000000" w:themeColor="text1"/>
          <w:sz w:val="28"/>
          <w:szCs w:val="28"/>
        </w:rPr>
        <w:t>の日程については、後日改めて</w:t>
      </w:r>
      <w:r w:rsidRPr="0028786E">
        <w:rPr>
          <w:rFonts w:asciiTheme="minorEastAsia" w:eastAsiaTheme="minorEastAsia" w:hAnsiTheme="minorEastAsia" w:cs="ＭＳ ゴシック" w:hint="eastAsia"/>
          <w:b/>
          <w:sz w:val="28"/>
          <w:szCs w:val="28"/>
        </w:rPr>
        <w:t>ご連絡いたします。</w:t>
      </w:r>
    </w:p>
    <w:p w14:paraId="53304224" w14:textId="77777777" w:rsidR="00F7079B" w:rsidRPr="005A435A" w:rsidRDefault="00F7079B" w:rsidP="00F7079B">
      <w:pPr>
        <w:jc w:val="left"/>
        <w:rPr>
          <w:rFonts w:asciiTheme="minorEastAsia" w:eastAsiaTheme="minorEastAsia" w:hAnsiTheme="minorEastAsia"/>
          <w:sz w:val="28"/>
          <w:szCs w:val="28"/>
        </w:rPr>
      </w:pPr>
      <w:r w:rsidRPr="00380DCC">
        <w:rPr>
          <w:rFonts w:asciiTheme="minorEastAsia" w:eastAsiaTheme="minorEastAsia" w:hAnsiTheme="minorEastAsia" w:cs="ＭＳ ゴシック" w:hint="eastAsia"/>
          <w:b/>
          <w:sz w:val="28"/>
          <w:szCs w:val="28"/>
        </w:rPr>
        <w:t>＊諸事情</w:t>
      </w:r>
      <w:r w:rsidRPr="00C44400">
        <w:rPr>
          <w:rFonts w:asciiTheme="minorEastAsia" w:eastAsiaTheme="minorEastAsia" w:hAnsiTheme="minorEastAsia" w:cs="ＭＳ ゴシック" w:hint="eastAsia"/>
          <w:b/>
          <w:sz w:val="28"/>
          <w:szCs w:val="28"/>
        </w:rPr>
        <w:t>により開催日・会場が変更になる場合もありますので御了承下さい。</w:t>
      </w:r>
    </w:p>
    <w:sectPr w:rsidR="00F7079B" w:rsidRPr="005A435A" w:rsidSect="00BB4F10">
      <w:pgSz w:w="11906" w:h="16838" w:code="9"/>
      <w:pgMar w:top="567" w:right="851" w:bottom="567"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2AE33" w14:textId="77777777" w:rsidR="00C0329F" w:rsidRDefault="00C0329F" w:rsidP="001822B5">
      <w:r>
        <w:separator/>
      </w:r>
    </w:p>
  </w:endnote>
  <w:endnote w:type="continuationSeparator" w:id="0">
    <w:p w14:paraId="12FDF5BA" w14:textId="77777777" w:rsidR="00C0329F" w:rsidRDefault="00C0329F" w:rsidP="0018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明朝体W5">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ＤＦ平成ゴシック体W7">
    <w:altName w:val="ＭＳ ゴシック"/>
    <w:panose1 w:val="00000000000000000000"/>
    <w:charset w:val="80"/>
    <w:family w:val="modern"/>
    <w:notTrueType/>
    <w:pitch w:val="fixed"/>
    <w:sig w:usb0="00000001" w:usb1="08070000" w:usb2="00000010" w:usb3="00000000" w:csb0="00020000" w:csb1="00000000"/>
  </w:font>
  <w:font w:name="ＤＦ平成明朝体W9">
    <w:panose1 w:val="00000000000000000000"/>
    <w:charset w:val="80"/>
    <w:family w:val="roman"/>
    <w:notTrueType/>
    <w:pitch w:val="fixed"/>
    <w:sig w:usb0="00000001" w:usb1="08070000" w:usb2="00000010" w:usb3="00000000" w:csb0="00020000" w:csb1="00000000"/>
  </w:font>
  <w:font w:name="ＤＦ平成明朝体W7">
    <w:panose1 w:val="02020709000000000000"/>
    <w:charset w:val="80"/>
    <w:family w:val="roman"/>
    <w:pitch w:val="fixed"/>
    <w:sig w:usb0="80000283" w:usb1="2AC76CF8" w:usb2="00000010" w:usb3="00000000" w:csb0="00020001" w:csb1="00000000"/>
  </w:font>
  <w:font w:name="ＤＦＰ平成ゴシック体W5">
    <w:altName w:val="ＭＳ ゴシック"/>
    <w:panose1 w:val="00000000000000000000"/>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05DA4" w14:textId="77777777" w:rsidR="00C0329F" w:rsidRDefault="00C0329F" w:rsidP="001822B5">
      <w:r>
        <w:separator/>
      </w:r>
    </w:p>
  </w:footnote>
  <w:footnote w:type="continuationSeparator" w:id="0">
    <w:p w14:paraId="6644C640" w14:textId="77777777" w:rsidR="00C0329F" w:rsidRDefault="00C0329F" w:rsidP="0018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A34CF"/>
    <w:multiLevelType w:val="hybridMultilevel"/>
    <w:tmpl w:val="DFC636B2"/>
    <w:lvl w:ilvl="0" w:tplc="2B18BF6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13B13333"/>
    <w:multiLevelType w:val="hybridMultilevel"/>
    <w:tmpl w:val="24926DDC"/>
    <w:lvl w:ilvl="0" w:tplc="6BC60DA0">
      <w:start w:val="1"/>
      <w:numFmt w:val="decimalEnclosedCircle"/>
      <w:lvlText w:val="%1"/>
      <w:lvlJc w:val="left"/>
      <w:pPr>
        <w:ind w:left="900" w:hanging="360"/>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2" w15:restartNumberingAfterBreak="0">
    <w:nsid w:val="17F717D7"/>
    <w:multiLevelType w:val="hybridMultilevel"/>
    <w:tmpl w:val="79F05E74"/>
    <w:lvl w:ilvl="0" w:tplc="1C704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90D14"/>
    <w:multiLevelType w:val="hybridMultilevel"/>
    <w:tmpl w:val="7DCED3B0"/>
    <w:lvl w:ilvl="0" w:tplc="F8743A2E">
      <w:start w:val="1"/>
      <w:numFmt w:val="bullet"/>
      <w:lvlText w:val="＊"/>
      <w:lvlJc w:val="left"/>
      <w:pPr>
        <w:tabs>
          <w:tab w:val="num" w:pos="560"/>
        </w:tabs>
        <w:ind w:left="560" w:hanging="360"/>
      </w:pPr>
      <w:rPr>
        <w:rFonts w:ascii="ＭＳ Ｐゴシック" w:eastAsia="ＭＳ Ｐゴシック" w:hAnsi="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1E913D1"/>
    <w:multiLevelType w:val="hybridMultilevel"/>
    <w:tmpl w:val="B4F004FC"/>
    <w:lvl w:ilvl="0" w:tplc="DCB475E0">
      <w:start w:val="1"/>
      <w:numFmt w:val="decimalEnclosedCircle"/>
      <w:lvlText w:val="%1"/>
      <w:lvlJc w:val="left"/>
      <w:pPr>
        <w:tabs>
          <w:tab w:val="num" w:pos="560"/>
        </w:tabs>
        <w:ind w:left="560" w:hanging="360"/>
      </w:pPr>
      <w:rPr>
        <w:rFonts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5" w15:restartNumberingAfterBreak="0">
    <w:nsid w:val="60B83E12"/>
    <w:multiLevelType w:val="hybridMultilevel"/>
    <w:tmpl w:val="4A76E090"/>
    <w:lvl w:ilvl="0" w:tplc="DDFE1274">
      <w:start w:val="1"/>
      <w:numFmt w:val="decimalEnclosedCircle"/>
      <w:lvlText w:val="%1"/>
      <w:lvlJc w:val="left"/>
      <w:pPr>
        <w:ind w:left="360" w:hanging="360"/>
      </w:pPr>
      <w:rPr>
        <w:rFonts w:eastAsia="ＤＦ平成明朝体W5" w:cs="ＤＦ平成明朝体W5"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8525564">
    <w:abstractNumId w:val="4"/>
  </w:num>
  <w:num w:numId="2" w16cid:durableId="1014258856">
    <w:abstractNumId w:val="3"/>
  </w:num>
  <w:num w:numId="3" w16cid:durableId="920211773">
    <w:abstractNumId w:val="1"/>
  </w:num>
  <w:num w:numId="4" w16cid:durableId="1302926711">
    <w:abstractNumId w:val="5"/>
  </w:num>
  <w:num w:numId="5" w16cid:durableId="1066296545">
    <w:abstractNumId w:val="0"/>
  </w:num>
  <w:num w:numId="6" w16cid:durableId="368720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B5"/>
    <w:rsid w:val="000010D7"/>
    <w:rsid w:val="00011AF5"/>
    <w:rsid w:val="00012970"/>
    <w:rsid w:val="0002440B"/>
    <w:rsid w:val="00024A48"/>
    <w:rsid w:val="00031AEC"/>
    <w:rsid w:val="000349A4"/>
    <w:rsid w:val="00052BE3"/>
    <w:rsid w:val="0005497D"/>
    <w:rsid w:val="0005595C"/>
    <w:rsid w:val="00070882"/>
    <w:rsid w:val="00085CF2"/>
    <w:rsid w:val="00086E70"/>
    <w:rsid w:val="00094DBD"/>
    <w:rsid w:val="000A43E1"/>
    <w:rsid w:val="000B47AF"/>
    <w:rsid w:val="000C0879"/>
    <w:rsid w:val="000C28DA"/>
    <w:rsid w:val="000D3002"/>
    <w:rsid w:val="000D4FAF"/>
    <w:rsid w:val="000D51F8"/>
    <w:rsid w:val="000D5369"/>
    <w:rsid w:val="000E2E33"/>
    <w:rsid w:val="000E7828"/>
    <w:rsid w:val="000F206C"/>
    <w:rsid w:val="000F426D"/>
    <w:rsid w:val="000F5515"/>
    <w:rsid w:val="000F63CC"/>
    <w:rsid w:val="00102805"/>
    <w:rsid w:val="001067C4"/>
    <w:rsid w:val="00111469"/>
    <w:rsid w:val="00113453"/>
    <w:rsid w:val="00123D71"/>
    <w:rsid w:val="00130E7D"/>
    <w:rsid w:val="00131860"/>
    <w:rsid w:val="00131F6F"/>
    <w:rsid w:val="0013427D"/>
    <w:rsid w:val="0013567B"/>
    <w:rsid w:val="00145155"/>
    <w:rsid w:val="00147D20"/>
    <w:rsid w:val="0015583E"/>
    <w:rsid w:val="00171A8E"/>
    <w:rsid w:val="00175FEF"/>
    <w:rsid w:val="001770E0"/>
    <w:rsid w:val="00181FDB"/>
    <w:rsid w:val="001822B5"/>
    <w:rsid w:val="00192CA9"/>
    <w:rsid w:val="001A17A0"/>
    <w:rsid w:val="001A3DAE"/>
    <w:rsid w:val="001B0750"/>
    <w:rsid w:val="001B727C"/>
    <w:rsid w:val="001C26E9"/>
    <w:rsid w:val="001C6029"/>
    <w:rsid w:val="001C64A4"/>
    <w:rsid w:val="001D3ED9"/>
    <w:rsid w:val="001D41C3"/>
    <w:rsid w:val="001E7C17"/>
    <w:rsid w:val="001F2B02"/>
    <w:rsid w:val="001F3F14"/>
    <w:rsid w:val="00200B0D"/>
    <w:rsid w:val="00215C6D"/>
    <w:rsid w:val="002171F7"/>
    <w:rsid w:val="00217595"/>
    <w:rsid w:val="00224508"/>
    <w:rsid w:val="002365BD"/>
    <w:rsid w:val="00236F54"/>
    <w:rsid w:val="00240C0E"/>
    <w:rsid w:val="00245A2D"/>
    <w:rsid w:val="002463DF"/>
    <w:rsid w:val="00247E5D"/>
    <w:rsid w:val="00250F62"/>
    <w:rsid w:val="002523D5"/>
    <w:rsid w:val="002767D1"/>
    <w:rsid w:val="00283D1D"/>
    <w:rsid w:val="0028786E"/>
    <w:rsid w:val="00287D72"/>
    <w:rsid w:val="0029493D"/>
    <w:rsid w:val="002A4081"/>
    <w:rsid w:val="002A6B89"/>
    <w:rsid w:val="002B3F56"/>
    <w:rsid w:val="002B5271"/>
    <w:rsid w:val="002C25B9"/>
    <w:rsid w:val="002C2EF5"/>
    <w:rsid w:val="002C6021"/>
    <w:rsid w:val="002C79FA"/>
    <w:rsid w:val="002D19F1"/>
    <w:rsid w:val="002D2DF2"/>
    <w:rsid w:val="002D4C9A"/>
    <w:rsid w:val="002E6085"/>
    <w:rsid w:val="002F1BA9"/>
    <w:rsid w:val="00312A94"/>
    <w:rsid w:val="00312C86"/>
    <w:rsid w:val="00315177"/>
    <w:rsid w:val="00315C59"/>
    <w:rsid w:val="00316250"/>
    <w:rsid w:val="003223AA"/>
    <w:rsid w:val="003306DD"/>
    <w:rsid w:val="00331A61"/>
    <w:rsid w:val="00337D18"/>
    <w:rsid w:val="003575EE"/>
    <w:rsid w:val="00360171"/>
    <w:rsid w:val="003622F3"/>
    <w:rsid w:val="00366CDF"/>
    <w:rsid w:val="003706E9"/>
    <w:rsid w:val="003736BA"/>
    <w:rsid w:val="00374F62"/>
    <w:rsid w:val="00376E90"/>
    <w:rsid w:val="00380DCC"/>
    <w:rsid w:val="00385229"/>
    <w:rsid w:val="00395203"/>
    <w:rsid w:val="00396E37"/>
    <w:rsid w:val="00397B16"/>
    <w:rsid w:val="003A0F44"/>
    <w:rsid w:val="003A1944"/>
    <w:rsid w:val="003A2ABB"/>
    <w:rsid w:val="003B468E"/>
    <w:rsid w:val="003B53B4"/>
    <w:rsid w:val="003B6580"/>
    <w:rsid w:val="003B7522"/>
    <w:rsid w:val="003C00AE"/>
    <w:rsid w:val="003E482B"/>
    <w:rsid w:val="003E5806"/>
    <w:rsid w:val="003E5A90"/>
    <w:rsid w:val="003E76CE"/>
    <w:rsid w:val="003F0171"/>
    <w:rsid w:val="003F1F70"/>
    <w:rsid w:val="004006F0"/>
    <w:rsid w:val="00401875"/>
    <w:rsid w:val="00402CDB"/>
    <w:rsid w:val="00403DE1"/>
    <w:rsid w:val="004116BC"/>
    <w:rsid w:val="00411E1B"/>
    <w:rsid w:val="00411E28"/>
    <w:rsid w:val="004264A7"/>
    <w:rsid w:val="00426C42"/>
    <w:rsid w:val="00444EAB"/>
    <w:rsid w:val="00446404"/>
    <w:rsid w:val="00452C8A"/>
    <w:rsid w:val="00462EA7"/>
    <w:rsid w:val="00464605"/>
    <w:rsid w:val="00466D25"/>
    <w:rsid w:val="00477614"/>
    <w:rsid w:val="004855A4"/>
    <w:rsid w:val="00492ED9"/>
    <w:rsid w:val="004A5E1A"/>
    <w:rsid w:val="004A62DB"/>
    <w:rsid w:val="004B1C98"/>
    <w:rsid w:val="004B2029"/>
    <w:rsid w:val="004C2868"/>
    <w:rsid w:val="004C5958"/>
    <w:rsid w:val="004C5DAE"/>
    <w:rsid w:val="004D49D9"/>
    <w:rsid w:val="004E1C07"/>
    <w:rsid w:val="004E3471"/>
    <w:rsid w:val="004F1D5D"/>
    <w:rsid w:val="004F2AAB"/>
    <w:rsid w:val="004F4580"/>
    <w:rsid w:val="00503088"/>
    <w:rsid w:val="00504858"/>
    <w:rsid w:val="00505F3E"/>
    <w:rsid w:val="00506D6F"/>
    <w:rsid w:val="00507BC4"/>
    <w:rsid w:val="005139C1"/>
    <w:rsid w:val="00514BA3"/>
    <w:rsid w:val="00515FDE"/>
    <w:rsid w:val="00520B7A"/>
    <w:rsid w:val="00524C0F"/>
    <w:rsid w:val="005253B7"/>
    <w:rsid w:val="00527CF4"/>
    <w:rsid w:val="00542316"/>
    <w:rsid w:val="0054602C"/>
    <w:rsid w:val="00547B8F"/>
    <w:rsid w:val="00551181"/>
    <w:rsid w:val="00553129"/>
    <w:rsid w:val="00555D73"/>
    <w:rsid w:val="005561D6"/>
    <w:rsid w:val="0056122A"/>
    <w:rsid w:val="0057141E"/>
    <w:rsid w:val="00580704"/>
    <w:rsid w:val="005868D1"/>
    <w:rsid w:val="00586D61"/>
    <w:rsid w:val="00590D25"/>
    <w:rsid w:val="0059113C"/>
    <w:rsid w:val="00593712"/>
    <w:rsid w:val="00595A55"/>
    <w:rsid w:val="005A435A"/>
    <w:rsid w:val="005B6DF5"/>
    <w:rsid w:val="005C0088"/>
    <w:rsid w:val="005C1F9C"/>
    <w:rsid w:val="005C5652"/>
    <w:rsid w:val="005C6749"/>
    <w:rsid w:val="005D212F"/>
    <w:rsid w:val="005D6F96"/>
    <w:rsid w:val="005F2DD0"/>
    <w:rsid w:val="005F5311"/>
    <w:rsid w:val="006044A6"/>
    <w:rsid w:val="00604C65"/>
    <w:rsid w:val="006056BB"/>
    <w:rsid w:val="00607F02"/>
    <w:rsid w:val="00614705"/>
    <w:rsid w:val="00621DE0"/>
    <w:rsid w:val="00623F90"/>
    <w:rsid w:val="00624B86"/>
    <w:rsid w:val="00630D8B"/>
    <w:rsid w:val="0063236B"/>
    <w:rsid w:val="0063638B"/>
    <w:rsid w:val="00641477"/>
    <w:rsid w:val="00650375"/>
    <w:rsid w:val="006503F7"/>
    <w:rsid w:val="00651F30"/>
    <w:rsid w:val="00652B24"/>
    <w:rsid w:val="00656A70"/>
    <w:rsid w:val="006651BE"/>
    <w:rsid w:val="0066600B"/>
    <w:rsid w:val="006701CB"/>
    <w:rsid w:val="00673D71"/>
    <w:rsid w:val="00674463"/>
    <w:rsid w:val="006753BC"/>
    <w:rsid w:val="00675A08"/>
    <w:rsid w:val="00677248"/>
    <w:rsid w:val="00677FE2"/>
    <w:rsid w:val="0068269F"/>
    <w:rsid w:val="0068325E"/>
    <w:rsid w:val="006856B2"/>
    <w:rsid w:val="00686CB1"/>
    <w:rsid w:val="00692C6E"/>
    <w:rsid w:val="0069424B"/>
    <w:rsid w:val="00694298"/>
    <w:rsid w:val="006970F5"/>
    <w:rsid w:val="006A1089"/>
    <w:rsid w:val="006A3D22"/>
    <w:rsid w:val="006A7708"/>
    <w:rsid w:val="006B24A9"/>
    <w:rsid w:val="006B2E67"/>
    <w:rsid w:val="006C6F04"/>
    <w:rsid w:val="006D28DB"/>
    <w:rsid w:val="006E3592"/>
    <w:rsid w:val="006E60ED"/>
    <w:rsid w:val="006E65D5"/>
    <w:rsid w:val="006F1E07"/>
    <w:rsid w:val="006F5521"/>
    <w:rsid w:val="006F67D5"/>
    <w:rsid w:val="0070403E"/>
    <w:rsid w:val="007062A7"/>
    <w:rsid w:val="00713163"/>
    <w:rsid w:val="00715749"/>
    <w:rsid w:val="00715B67"/>
    <w:rsid w:val="007231B4"/>
    <w:rsid w:val="00723557"/>
    <w:rsid w:val="007319BE"/>
    <w:rsid w:val="00733843"/>
    <w:rsid w:val="00742443"/>
    <w:rsid w:val="0074252A"/>
    <w:rsid w:val="00744E9B"/>
    <w:rsid w:val="00751C62"/>
    <w:rsid w:val="00756FD1"/>
    <w:rsid w:val="00765A76"/>
    <w:rsid w:val="00770399"/>
    <w:rsid w:val="00772215"/>
    <w:rsid w:val="00777CD2"/>
    <w:rsid w:val="0078049D"/>
    <w:rsid w:val="007924A3"/>
    <w:rsid w:val="00795419"/>
    <w:rsid w:val="00796F32"/>
    <w:rsid w:val="007A4DAF"/>
    <w:rsid w:val="007A601F"/>
    <w:rsid w:val="007A7F02"/>
    <w:rsid w:val="007B080C"/>
    <w:rsid w:val="007B19B2"/>
    <w:rsid w:val="007B3258"/>
    <w:rsid w:val="007C2F81"/>
    <w:rsid w:val="007C6B57"/>
    <w:rsid w:val="007D3396"/>
    <w:rsid w:val="007D760D"/>
    <w:rsid w:val="00806582"/>
    <w:rsid w:val="00812676"/>
    <w:rsid w:val="00823D03"/>
    <w:rsid w:val="00825218"/>
    <w:rsid w:val="00825983"/>
    <w:rsid w:val="00834307"/>
    <w:rsid w:val="008345E1"/>
    <w:rsid w:val="008438BA"/>
    <w:rsid w:val="008456BC"/>
    <w:rsid w:val="0085350E"/>
    <w:rsid w:val="0086288A"/>
    <w:rsid w:val="008652CC"/>
    <w:rsid w:val="008676E0"/>
    <w:rsid w:val="00867864"/>
    <w:rsid w:val="00870B95"/>
    <w:rsid w:val="0087120B"/>
    <w:rsid w:val="00872A89"/>
    <w:rsid w:val="008810E1"/>
    <w:rsid w:val="00886C29"/>
    <w:rsid w:val="00886EDA"/>
    <w:rsid w:val="00890E91"/>
    <w:rsid w:val="008A1C4E"/>
    <w:rsid w:val="008A69D9"/>
    <w:rsid w:val="008B4455"/>
    <w:rsid w:val="008C4F54"/>
    <w:rsid w:val="008C5464"/>
    <w:rsid w:val="008D0290"/>
    <w:rsid w:val="008D04BC"/>
    <w:rsid w:val="008D58AC"/>
    <w:rsid w:val="008E1323"/>
    <w:rsid w:val="008E36A4"/>
    <w:rsid w:val="008F6E93"/>
    <w:rsid w:val="008F7922"/>
    <w:rsid w:val="008F7C65"/>
    <w:rsid w:val="00902E40"/>
    <w:rsid w:val="00902F45"/>
    <w:rsid w:val="00906291"/>
    <w:rsid w:val="00916B90"/>
    <w:rsid w:val="00921906"/>
    <w:rsid w:val="00922F62"/>
    <w:rsid w:val="00926751"/>
    <w:rsid w:val="00931271"/>
    <w:rsid w:val="0093160D"/>
    <w:rsid w:val="00933A6E"/>
    <w:rsid w:val="00943C88"/>
    <w:rsid w:val="00945613"/>
    <w:rsid w:val="009566EA"/>
    <w:rsid w:val="00961859"/>
    <w:rsid w:val="00975926"/>
    <w:rsid w:val="0098127E"/>
    <w:rsid w:val="00987AD8"/>
    <w:rsid w:val="0099368D"/>
    <w:rsid w:val="00995E9D"/>
    <w:rsid w:val="00996317"/>
    <w:rsid w:val="009A54A0"/>
    <w:rsid w:val="009A68D0"/>
    <w:rsid w:val="009B07AA"/>
    <w:rsid w:val="009B1DD5"/>
    <w:rsid w:val="009B4B7D"/>
    <w:rsid w:val="009B4F18"/>
    <w:rsid w:val="009B5C44"/>
    <w:rsid w:val="009C0A6F"/>
    <w:rsid w:val="009C30EC"/>
    <w:rsid w:val="009C5E83"/>
    <w:rsid w:val="009D51B6"/>
    <w:rsid w:val="009D7F75"/>
    <w:rsid w:val="009E12D3"/>
    <w:rsid w:val="009E3605"/>
    <w:rsid w:val="009F02B5"/>
    <w:rsid w:val="009F08AE"/>
    <w:rsid w:val="009F2DF8"/>
    <w:rsid w:val="009F61AC"/>
    <w:rsid w:val="00A0065E"/>
    <w:rsid w:val="00A03571"/>
    <w:rsid w:val="00A064DE"/>
    <w:rsid w:val="00A137DF"/>
    <w:rsid w:val="00A26B09"/>
    <w:rsid w:val="00A33748"/>
    <w:rsid w:val="00A34CEA"/>
    <w:rsid w:val="00A367AE"/>
    <w:rsid w:val="00A40065"/>
    <w:rsid w:val="00A52649"/>
    <w:rsid w:val="00A54C44"/>
    <w:rsid w:val="00A64B09"/>
    <w:rsid w:val="00A65C8F"/>
    <w:rsid w:val="00A76E77"/>
    <w:rsid w:val="00A83595"/>
    <w:rsid w:val="00A870A3"/>
    <w:rsid w:val="00A923C5"/>
    <w:rsid w:val="00A93F98"/>
    <w:rsid w:val="00A944D3"/>
    <w:rsid w:val="00A95331"/>
    <w:rsid w:val="00A97BCD"/>
    <w:rsid w:val="00AA44C9"/>
    <w:rsid w:val="00AA5BB4"/>
    <w:rsid w:val="00AA75C8"/>
    <w:rsid w:val="00AB3DF3"/>
    <w:rsid w:val="00AC2170"/>
    <w:rsid w:val="00AC47BD"/>
    <w:rsid w:val="00AD106E"/>
    <w:rsid w:val="00AD54C5"/>
    <w:rsid w:val="00AE287C"/>
    <w:rsid w:val="00AE54B6"/>
    <w:rsid w:val="00AF1C08"/>
    <w:rsid w:val="00AF1E17"/>
    <w:rsid w:val="00AF232C"/>
    <w:rsid w:val="00AF5146"/>
    <w:rsid w:val="00AF727F"/>
    <w:rsid w:val="00AF79FD"/>
    <w:rsid w:val="00AF7F00"/>
    <w:rsid w:val="00B014DD"/>
    <w:rsid w:val="00B04DAD"/>
    <w:rsid w:val="00B05B3C"/>
    <w:rsid w:val="00B1335D"/>
    <w:rsid w:val="00B1716D"/>
    <w:rsid w:val="00B20111"/>
    <w:rsid w:val="00B20DA7"/>
    <w:rsid w:val="00B22801"/>
    <w:rsid w:val="00B24FD9"/>
    <w:rsid w:val="00B31E66"/>
    <w:rsid w:val="00B33B4E"/>
    <w:rsid w:val="00B36A06"/>
    <w:rsid w:val="00B36ED8"/>
    <w:rsid w:val="00B37514"/>
    <w:rsid w:val="00B42A43"/>
    <w:rsid w:val="00B4399F"/>
    <w:rsid w:val="00B56684"/>
    <w:rsid w:val="00B6267D"/>
    <w:rsid w:val="00B63F3A"/>
    <w:rsid w:val="00B66042"/>
    <w:rsid w:val="00B7592C"/>
    <w:rsid w:val="00B82186"/>
    <w:rsid w:val="00B872ED"/>
    <w:rsid w:val="00B93811"/>
    <w:rsid w:val="00B94C71"/>
    <w:rsid w:val="00B95F83"/>
    <w:rsid w:val="00BA4B63"/>
    <w:rsid w:val="00BA7E77"/>
    <w:rsid w:val="00BB326E"/>
    <w:rsid w:val="00BB4F10"/>
    <w:rsid w:val="00BC7671"/>
    <w:rsid w:val="00BD1193"/>
    <w:rsid w:val="00BD3F0F"/>
    <w:rsid w:val="00BD767A"/>
    <w:rsid w:val="00BE24E8"/>
    <w:rsid w:val="00BE2EA4"/>
    <w:rsid w:val="00BF7FCD"/>
    <w:rsid w:val="00C0329F"/>
    <w:rsid w:val="00C1565B"/>
    <w:rsid w:val="00C304ED"/>
    <w:rsid w:val="00C3285D"/>
    <w:rsid w:val="00C35538"/>
    <w:rsid w:val="00C3704F"/>
    <w:rsid w:val="00C44400"/>
    <w:rsid w:val="00C445D1"/>
    <w:rsid w:val="00C454E3"/>
    <w:rsid w:val="00C71D1D"/>
    <w:rsid w:val="00C80822"/>
    <w:rsid w:val="00C82041"/>
    <w:rsid w:val="00C835D3"/>
    <w:rsid w:val="00C94F2E"/>
    <w:rsid w:val="00C95508"/>
    <w:rsid w:val="00CA15B6"/>
    <w:rsid w:val="00CA17A0"/>
    <w:rsid w:val="00CB523C"/>
    <w:rsid w:val="00CB627F"/>
    <w:rsid w:val="00CB6AF3"/>
    <w:rsid w:val="00CB6FDF"/>
    <w:rsid w:val="00CC6DCC"/>
    <w:rsid w:val="00CD544F"/>
    <w:rsid w:val="00CF0125"/>
    <w:rsid w:val="00CF5AF8"/>
    <w:rsid w:val="00D00921"/>
    <w:rsid w:val="00D1240D"/>
    <w:rsid w:val="00D30710"/>
    <w:rsid w:val="00D43818"/>
    <w:rsid w:val="00D517EF"/>
    <w:rsid w:val="00D534FC"/>
    <w:rsid w:val="00D608A4"/>
    <w:rsid w:val="00D612C6"/>
    <w:rsid w:val="00D61403"/>
    <w:rsid w:val="00D736F0"/>
    <w:rsid w:val="00D76E78"/>
    <w:rsid w:val="00D76E81"/>
    <w:rsid w:val="00D85E62"/>
    <w:rsid w:val="00D93A1F"/>
    <w:rsid w:val="00D963F9"/>
    <w:rsid w:val="00DA0DE5"/>
    <w:rsid w:val="00DA2665"/>
    <w:rsid w:val="00DA3D1E"/>
    <w:rsid w:val="00DB52EA"/>
    <w:rsid w:val="00DC637A"/>
    <w:rsid w:val="00DD2BB3"/>
    <w:rsid w:val="00DD68DA"/>
    <w:rsid w:val="00DE2827"/>
    <w:rsid w:val="00DE2F5F"/>
    <w:rsid w:val="00DE63AD"/>
    <w:rsid w:val="00E02374"/>
    <w:rsid w:val="00E04D09"/>
    <w:rsid w:val="00E067E6"/>
    <w:rsid w:val="00E116D4"/>
    <w:rsid w:val="00E21ABB"/>
    <w:rsid w:val="00E25A2F"/>
    <w:rsid w:val="00E356FD"/>
    <w:rsid w:val="00E400A2"/>
    <w:rsid w:val="00E4041E"/>
    <w:rsid w:val="00E45190"/>
    <w:rsid w:val="00E51B47"/>
    <w:rsid w:val="00E557D8"/>
    <w:rsid w:val="00E56088"/>
    <w:rsid w:val="00E60790"/>
    <w:rsid w:val="00E63324"/>
    <w:rsid w:val="00E72FB2"/>
    <w:rsid w:val="00E76345"/>
    <w:rsid w:val="00E8121E"/>
    <w:rsid w:val="00E82151"/>
    <w:rsid w:val="00E834EB"/>
    <w:rsid w:val="00E91947"/>
    <w:rsid w:val="00EA09C5"/>
    <w:rsid w:val="00EB76E4"/>
    <w:rsid w:val="00EC14C7"/>
    <w:rsid w:val="00EC7121"/>
    <w:rsid w:val="00ED481E"/>
    <w:rsid w:val="00ED4A5C"/>
    <w:rsid w:val="00EE27E2"/>
    <w:rsid w:val="00EE38ED"/>
    <w:rsid w:val="00EF25CB"/>
    <w:rsid w:val="00EF3264"/>
    <w:rsid w:val="00F02312"/>
    <w:rsid w:val="00F02F77"/>
    <w:rsid w:val="00F03142"/>
    <w:rsid w:val="00F04C0E"/>
    <w:rsid w:val="00F07E9A"/>
    <w:rsid w:val="00F10647"/>
    <w:rsid w:val="00F153FF"/>
    <w:rsid w:val="00F3352C"/>
    <w:rsid w:val="00F34C3A"/>
    <w:rsid w:val="00F42BAE"/>
    <w:rsid w:val="00F4754D"/>
    <w:rsid w:val="00F50738"/>
    <w:rsid w:val="00F65E70"/>
    <w:rsid w:val="00F6631B"/>
    <w:rsid w:val="00F70770"/>
    <w:rsid w:val="00F7079B"/>
    <w:rsid w:val="00F7279B"/>
    <w:rsid w:val="00F7279F"/>
    <w:rsid w:val="00F73450"/>
    <w:rsid w:val="00F76175"/>
    <w:rsid w:val="00F76EF3"/>
    <w:rsid w:val="00F80822"/>
    <w:rsid w:val="00F80C60"/>
    <w:rsid w:val="00F8102E"/>
    <w:rsid w:val="00F81260"/>
    <w:rsid w:val="00F82765"/>
    <w:rsid w:val="00F923C2"/>
    <w:rsid w:val="00F94ED3"/>
    <w:rsid w:val="00F978AB"/>
    <w:rsid w:val="00FB3720"/>
    <w:rsid w:val="00FB38B3"/>
    <w:rsid w:val="00FC1661"/>
    <w:rsid w:val="00FC798A"/>
    <w:rsid w:val="00FD059F"/>
    <w:rsid w:val="00FD24EF"/>
    <w:rsid w:val="00FD278F"/>
    <w:rsid w:val="00FD6019"/>
    <w:rsid w:val="00FE3089"/>
    <w:rsid w:val="00FE7BC3"/>
    <w:rsid w:val="00FF41B9"/>
    <w:rsid w:val="00FF4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639C18"/>
  <w15:docId w15:val="{DB2D8FA8-1AB7-4918-893B-A2C0C287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5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1"/>
    <w:basedOn w:val="a"/>
    <w:rsid w:val="000F5515"/>
    <w:pPr>
      <w:autoSpaceDE w:val="0"/>
      <w:autoSpaceDN w:val="0"/>
      <w:adjustRightInd w:val="0"/>
      <w:spacing w:line="600" w:lineRule="atLeast"/>
    </w:pPr>
    <w:rPr>
      <w:rFonts w:ascii="ＭＳ ゴシック" w:eastAsia="ＭＳ ゴシック" w:hAnsi="Times New Roman" w:cs="ＭＳ ゴシック"/>
      <w:kern w:val="0"/>
      <w:sz w:val="48"/>
      <w:szCs w:val="48"/>
    </w:rPr>
  </w:style>
  <w:style w:type="paragraph" w:styleId="a3">
    <w:name w:val="header"/>
    <w:basedOn w:val="a"/>
    <w:link w:val="a4"/>
    <w:uiPriority w:val="99"/>
    <w:unhideWhenUsed/>
    <w:rsid w:val="001822B5"/>
    <w:pPr>
      <w:tabs>
        <w:tab w:val="center" w:pos="4252"/>
        <w:tab w:val="right" w:pos="8504"/>
      </w:tabs>
      <w:snapToGrid w:val="0"/>
    </w:pPr>
  </w:style>
  <w:style w:type="character" w:customStyle="1" w:styleId="a4">
    <w:name w:val="ヘッダー (文字)"/>
    <w:basedOn w:val="a0"/>
    <w:link w:val="a3"/>
    <w:uiPriority w:val="99"/>
    <w:locked/>
    <w:rsid w:val="001822B5"/>
    <w:rPr>
      <w:kern w:val="2"/>
      <w:sz w:val="24"/>
    </w:rPr>
  </w:style>
  <w:style w:type="paragraph" w:styleId="a5">
    <w:name w:val="footer"/>
    <w:basedOn w:val="a"/>
    <w:link w:val="a6"/>
    <w:uiPriority w:val="99"/>
    <w:unhideWhenUsed/>
    <w:rsid w:val="001822B5"/>
    <w:pPr>
      <w:tabs>
        <w:tab w:val="center" w:pos="4252"/>
        <w:tab w:val="right" w:pos="8504"/>
      </w:tabs>
      <w:snapToGrid w:val="0"/>
    </w:pPr>
  </w:style>
  <w:style w:type="character" w:customStyle="1" w:styleId="a6">
    <w:name w:val="フッター (文字)"/>
    <w:basedOn w:val="a0"/>
    <w:link w:val="a5"/>
    <w:uiPriority w:val="99"/>
    <w:locked/>
    <w:rsid w:val="001822B5"/>
    <w:rPr>
      <w:kern w:val="2"/>
      <w:sz w:val="24"/>
    </w:rPr>
  </w:style>
  <w:style w:type="character" w:styleId="a7">
    <w:name w:val="Hyperlink"/>
    <w:basedOn w:val="a0"/>
    <w:uiPriority w:val="99"/>
    <w:unhideWhenUsed/>
    <w:rsid w:val="00AF1E17"/>
    <w:rPr>
      <w:rFonts w:cs="Times New Roman"/>
      <w:color w:val="0000FF"/>
      <w:u w:val="single"/>
    </w:rPr>
  </w:style>
  <w:style w:type="paragraph" w:styleId="a8">
    <w:name w:val="List Paragraph"/>
    <w:basedOn w:val="a"/>
    <w:uiPriority w:val="34"/>
    <w:qFormat/>
    <w:rsid w:val="00CB6FDF"/>
    <w:pPr>
      <w:ind w:leftChars="400" w:left="840"/>
    </w:pPr>
  </w:style>
  <w:style w:type="paragraph" w:styleId="a9">
    <w:name w:val="Balloon Text"/>
    <w:basedOn w:val="a"/>
    <w:link w:val="aa"/>
    <w:uiPriority w:val="99"/>
    <w:semiHidden/>
    <w:unhideWhenUsed/>
    <w:rsid w:val="002D4C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C9A"/>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FF42AA"/>
    <w:rPr>
      <w:color w:val="800080" w:themeColor="followedHyperlink"/>
      <w:u w:val="single"/>
    </w:rPr>
  </w:style>
  <w:style w:type="character" w:styleId="ac">
    <w:name w:val="Unresolved Mention"/>
    <w:basedOn w:val="a0"/>
    <w:uiPriority w:val="99"/>
    <w:semiHidden/>
    <w:unhideWhenUsed/>
    <w:rsid w:val="00744E9B"/>
    <w:rPr>
      <w:color w:val="605E5C"/>
      <w:shd w:val="clear" w:color="auto" w:fill="E1DFDD"/>
    </w:rPr>
  </w:style>
  <w:style w:type="paragraph" w:customStyle="1" w:styleId="ad">
    <w:name w:val="標準(太郎文書スタイル)"/>
    <w:uiPriority w:val="99"/>
    <w:rsid w:val="006D28DB"/>
    <w:pPr>
      <w:widowControl w:val="0"/>
      <w:overflowPunct w:val="0"/>
      <w:adjustRightInd w:val="0"/>
      <w:jc w:val="both"/>
      <w:textAlignment w:val="baseline"/>
    </w:pPr>
    <w:rPr>
      <w:rFonts w:ascii="Times New Roman" w:hAnsi="Times New Roman" w:cs="ＭＳ 明朝"/>
      <w:color w:val="000000"/>
      <w:sz w:val="21"/>
      <w:szCs w:val="21"/>
    </w:rPr>
  </w:style>
  <w:style w:type="paragraph" w:styleId="ae">
    <w:name w:val="Date"/>
    <w:basedOn w:val="a"/>
    <w:next w:val="a"/>
    <w:link w:val="af"/>
    <w:uiPriority w:val="99"/>
    <w:semiHidden/>
    <w:unhideWhenUsed/>
    <w:rsid w:val="001B0750"/>
  </w:style>
  <w:style w:type="character" w:customStyle="1" w:styleId="af">
    <w:name w:val="日付 (文字)"/>
    <w:basedOn w:val="a0"/>
    <w:link w:val="ae"/>
    <w:uiPriority w:val="99"/>
    <w:semiHidden/>
    <w:rsid w:val="001B07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dant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oganiketan.jp/" TargetMode="External"/><Relationship Id="rId4" Type="http://schemas.openxmlformats.org/officeDocument/2006/relationships/settings" Target="settings.xml"/><Relationship Id="rId9" Type="http://schemas.openxmlformats.org/officeDocument/2006/relationships/hyperlink" Target="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2C87E-F7E6-440D-BD28-EC385A97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616</Words>
  <Characters>3516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２００７年第４期東京YTICコースへようこそ</vt:lpstr>
    </vt:vector>
  </TitlesOfParts>
  <Company>Microsoft</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２００７年第４期東京YTICコースへようこそ</dc:title>
  <dc:creator>JYN</dc:creator>
  <cp:lastModifiedBy>fukada izumi</cp:lastModifiedBy>
  <cp:revision>2</cp:revision>
  <cp:lastPrinted>2022-03-15T06:24:00Z</cp:lastPrinted>
  <dcterms:created xsi:type="dcterms:W3CDTF">2023-03-28T06:08:00Z</dcterms:created>
  <dcterms:modified xsi:type="dcterms:W3CDTF">2023-03-28T06:08:00Z</dcterms:modified>
</cp:coreProperties>
</file>