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C655" w14:textId="73E58759" w:rsidR="008F4977" w:rsidRPr="00173482" w:rsidRDefault="00F67135">
      <w:pPr>
        <w:rPr>
          <w:color w:val="833C0B" w:themeColor="accent2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BB0FA" wp14:editId="629488B7">
                <wp:simplePos x="0" y="0"/>
                <wp:positionH relativeFrom="margin">
                  <wp:posOffset>-44450</wp:posOffset>
                </wp:positionH>
                <wp:positionV relativeFrom="paragraph">
                  <wp:posOffset>8072755</wp:posOffset>
                </wp:positionV>
                <wp:extent cx="7302500" cy="1619250"/>
                <wp:effectExtent l="19050" t="19050" r="31750" b="38100"/>
                <wp:wrapTight wrapText="bothSides">
                  <wp:wrapPolygon edited="0">
                    <wp:start x="-56" y="-254"/>
                    <wp:lineTo x="-56" y="18551"/>
                    <wp:lineTo x="563" y="21854"/>
                    <wp:lineTo x="620" y="21854"/>
                    <wp:lineTo x="21638" y="21854"/>
                    <wp:lineTo x="21638" y="3049"/>
                    <wp:lineTo x="20961" y="-254"/>
                    <wp:lineTo x="-56" y="-254"/>
                  </wp:wrapPolygon>
                </wp:wrapTight>
                <wp:docPr id="5" name="四角形: 対角を切り取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61925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FB5DA" w14:textId="027D3816" w:rsidR="009038E0" w:rsidRPr="00C03547" w:rsidRDefault="009038E0" w:rsidP="001B558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C0354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参加申込方法</w:t>
                            </w:r>
                          </w:p>
                          <w:p w14:paraId="71E05BAC" w14:textId="0D6F37C0" w:rsidR="001B558C" w:rsidRPr="00356F7D" w:rsidRDefault="009038E0" w:rsidP="002D085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 xml:space="preserve">会場参加 （ 先着 </w:t>
                            </w:r>
                            <w:r w:rsidR="00F02AA5"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  <w:t>30</w:t>
                            </w: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 xml:space="preserve"> 名 ）</w:t>
                            </w: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②</w:t>
                            </w: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オンライン受講 （ZOOM） </w:t>
                            </w:r>
                          </w:p>
                          <w:p w14:paraId="76D3292E" w14:textId="13A3E9B0" w:rsidR="002D085A" w:rsidRDefault="009038E0" w:rsidP="001B558C">
                            <w:pPr>
                              <w:pStyle w:val="a3"/>
                              <w:spacing w:line="260" w:lineRule="exact"/>
                              <w:ind w:leftChars="0" w:left="47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日本ヨーガ・ニケタンWEBサイト（https://yoganiketan.jp）から申し込みください Zoom の URL は後日、日本ヨーガ・ニケタン</w:t>
                            </w:r>
                            <w:r w:rsid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東京</w:t>
                            </w:r>
                            <w:r w:rsidRP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支部からメールで送ります</w:t>
                            </w:r>
                            <w:r w:rsidR="0037698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14:paraId="39EEEDF2" w14:textId="4FA6F079" w:rsidR="009038E0" w:rsidRDefault="002D085A" w:rsidP="001B558C">
                            <w:pPr>
                              <w:pStyle w:val="a3"/>
                              <w:spacing w:line="260" w:lineRule="exact"/>
                              <w:ind w:leftChars="0" w:left="470"/>
                              <w:jc w:val="left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</w:rPr>
                            </w:pPr>
                            <w:r w:rsidRPr="003257E1">
                              <w:rPr>
                                <w:rFonts w:ascii="UD デジタル 教科書体 NP-B" w:eastAsia="UD デジタル 教科書体 NP-B" w:hint="eastAsia"/>
                                <w:color w:val="C45911" w:themeColor="accent2" w:themeShade="BF"/>
                              </w:rPr>
                              <w:t>＊ヨーガ療法士の方は、オンライン受講でお願いします。</w:t>
                            </w:r>
                          </w:p>
                          <w:p w14:paraId="50D7B16E" w14:textId="45880C1B" w:rsidR="00356F7D" w:rsidRDefault="002D085A" w:rsidP="00356F7D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問い合せ：</w:t>
                            </w:r>
                            <w:r w:rsidR="007E2DA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NPO法人 </w:t>
                            </w: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日本ヨーガ療法協会・</w:t>
                            </w:r>
                            <w:r w:rsidR="00F16F3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宮城</w:t>
                            </w: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AF6CD3" w14:textId="1950197B" w:rsidR="002D085A" w:rsidRPr="00F557C0" w:rsidRDefault="00F16F36" w:rsidP="00356F7D">
                            <w:pPr>
                              <w:spacing w:line="260" w:lineRule="exact"/>
                              <w:ind w:firstLineChars="500" w:firstLine="120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佐藤美弥子（</w:t>
                            </w:r>
                            <w:r w:rsidR="00F02AA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0</w:t>
                            </w:r>
                            <w:r w:rsidR="00F02AA5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80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）</w:t>
                            </w:r>
                            <w:r w:rsidR="00F02AA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6</w:t>
                            </w:r>
                            <w:r w:rsidR="00F02AA5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036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-</w:t>
                            </w:r>
                            <w:r w:rsidR="00F02AA5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>3220</w:t>
                            </w:r>
                            <w:r w:rsidR="002D085A"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02AA5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t xml:space="preserve"> </w:t>
                            </w:r>
                            <w:r w:rsidR="002D085A"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mail：</w: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fldChar w:fldCharType="begin"/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instrText xml:space="preserve"> </w:instrText>
                            </w:r>
                            <w:r w:rsidR="0037698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instrText>HYPERLINK "mailto:m</w:instrTex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instrText>iyadevi</w:instrText>
                            </w:r>
                            <w:r w:rsidR="00376988"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instrText>@</w:instrTex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instrText>yk2.so-net.ne.jp</w:instrText>
                            </w:r>
                            <w:r w:rsidR="0037698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instrText>"</w:instrTex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instrText xml:space="preserve"> </w:instrTex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fldChar w:fldCharType="separate"/>
                            </w:r>
                            <w:r w:rsidR="00376988" w:rsidRPr="00217365">
                              <w:rPr>
                                <w:rStyle w:val="a8"/>
                                <w:rFonts w:ascii="UD デジタル 教科書体 NP-B" w:eastAsia="UD デジタル 教科書体 NP-B" w:hint="eastAsia"/>
                              </w:rPr>
                              <w:t>m</w:t>
                            </w:r>
                            <w:r w:rsidR="00376988" w:rsidRPr="00217365">
                              <w:rPr>
                                <w:rStyle w:val="a8"/>
                                <w:rFonts w:ascii="UD デジタル 教科書体 NP-B" w:eastAsia="UD デジタル 教科書体 NP-B"/>
                              </w:rPr>
                              <w:t>iyadevi</w:t>
                            </w:r>
                            <w:r w:rsidR="00376988" w:rsidRPr="00217365">
                              <w:rPr>
                                <w:rStyle w:val="a8"/>
                                <w:rFonts w:ascii="UD デジタル 教科書体 NP-B" w:eastAsia="UD デジタル 教科書体 NP-B" w:hint="eastAsia"/>
                              </w:rPr>
                              <w:t>@</w:t>
                            </w:r>
                            <w:r w:rsidR="00376988" w:rsidRPr="00217365">
                              <w:rPr>
                                <w:rStyle w:val="a8"/>
                                <w:rFonts w:ascii="UD デジタル 教科書体 NP-B" w:eastAsia="UD デジタル 教科書体 NP-B"/>
                              </w:rPr>
                              <w:t>yk2.so-net.ne.jp</w: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  <w:fldChar w:fldCharType="end"/>
                            </w:r>
                            <w:r w:rsidR="0037698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76988"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0EE4DDD" wp14:editId="412DEA62">
                                  <wp:extent cx="511175" cy="511175"/>
                                  <wp:effectExtent l="0" t="0" r="3175" b="3175"/>
                                  <wp:docPr id="8" name="図 8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11175" cy="51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B0FA" id="四角形: 対角を切り取る 5" o:spid="_x0000_s1026" style="position:absolute;left:0;text-align:left;margin-left:-3.5pt;margin-top:635.65pt;width:575pt;height:127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0250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" adj="-11796480,,5400" path="m,l7032620,r269880,269880l7302500,1619250r,l269880,1619250,,1349370,,xe" fillcolor="#ffe599 [1303]" strokecolor="#ffe599 [1303]" strokeweight="4.5pt">
                <v:stroke joinstyle="miter"/>
                <v:formulas/>
                <v:path arrowok="t" o:connecttype="custom" o:connectlocs="0,0;7032620,0;7302500,269880;7302500,1619250;7302500,1619250;269880,1619250;0,1349370;0,0" o:connectangles="0,0,0,0,0,0,0,0" textboxrect="0,0,7302500,1619250"/>
                <v:textbox>
                  <w:txbxContent>
                    <w:p w14:paraId="484FB5DA" w14:textId="027D3816" w:rsidR="009038E0" w:rsidRPr="00C03547" w:rsidRDefault="009038E0" w:rsidP="001B558C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C0354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参加申込方法</w:t>
                      </w:r>
                    </w:p>
                    <w:p w14:paraId="71E05BAC" w14:textId="0D6F37C0" w:rsidR="001B558C" w:rsidRPr="00356F7D" w:rsidRDefault="009038E0" w:rsidP="002D085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356F7D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 xml:space="preserve">会場参加 （ 先着 </w:t>
                      </w:r>
                      <w:r w:rsidR="00F02AA5">
                        <w:rPr>
                          <w:rFonts w:ascii="UD デジタル 教科書体 NP-B" w:eastAsia="UD デジタル 教科書体 NP-B"/>
                          <w:color w:val="FF0000"/>
                        </w:rPr>
                        <w:t>30</w:t>
                      </w:r>
                      <w:r w:rsidRPr="00356F7D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 xml:space="preserve"> 名 ）</w:t>
                      </w:r>
                      <w:r w:rsidRP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 </w:t>
                      </w:r>
                      <w:r w:rsid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②</w:t>
                      </w:r>
                      <w:r w:rsidRP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オンライン受講 （ZOOM） </w:t>
                      </w:r>
                    </w:p>
                    <w:p w14:paraId="76D3292E" w14:textId="13A3E9B0" w:rsidR="002D085A" w:rsidRDefault="009038E0" w:rsidP="001B558C">
                      <w:pPr>
                        <w:pStyle w:val="a3"/>
                        <w:spacing w:line="260" w:lineRule="exact"/>
                        <w:ind w:leftChars="0" w:left="47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日本ヨーガ・ニケタンWEBサイト（https://yoganiketan.jp）から申し込みください Zoom の URL は後日、日本ヨーガ・ニケタン</w:t>
                      </w:r>
                      <w:r w:rsid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東京</w:t>
                      </w:r>
                      <w:r w:rsidRP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支部からメールで送ります</w:t>
                      </w:r>
                      <w:r w:rsidR="0037698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　　</w:t>
                      </w:r>
                    </w:p>
                    <w:p w14:paraId="39EEEDF2" w14:textId="4FA6F079" w:rsidR="009038E0" w:rsidRDefault="002D085A" w:rsidP="001B558C">
                      <w:pPr>
                        <w:pStyle w:val="a3"/>
                        <w:spacing w:line="260" w:lineRule="exact"/>
                        <w:ind w:leftChars="0" w:left="470"/>
                        <w:jc w:val="left"/>
                        <w:rPr>
                          <w:rFonts w:ascii="UD デジタル 教科書体 NP-B" w:eastAsia="UD デジタル 教科書体 NP-B"/>
                          <w:color w:val="ED7D31" w:themeColor="accent2"/>
                        </w:rPr>
                      </w:pPr>
                      <w:r w:rsidRPr="003257E1">
                        <w:rPr>
                          <w:rFonts w:ascii="UD デジタル 教科書体 NP-B" w:eastAsia="UD デジタル 教科書体 NP-B" w:hint="eastAsia"/>
                          <w:color w:val="C45911" w:themeColor="accent2" w:themeShade="BF"/>
                        </w:rPr>
                        <w:t>＊ヨーガ療法士の方は、オンライン受講でお願いします。</w:t>
                      </w:r>
                    </w:p>
                    <w:p w14:paraId="50D7B16E" w14:textId="45880C1B" w:rsidR="00356F7D" w:rsidRDefault="002D085A" w:rsidP="00356F7D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問い合せ：</w:t>
                      </w:r>
                      <w:r w:rsidR="007E2DA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NPO法人 </w:t>
                      </w: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日本ヨーガ療法協会・</w:t>
                      </w:r>
                      <w:r w:rsidR="00F16F3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宮城</w:t>
                      </w: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 </w:t>
                      </w:r>
                    </w:p>
                    <w:p w14:paraId="6DAF6CD3" w14:textId="1950197B" w:rsidR="002D085A" w:rsidRPr="00F557C0" w:rsidRDefault="00F16F36" w:rsidP="00356F7D">
                      <w:pPr>
                        <w:spacing w:line="260" w:lineRule="exact"/>
                        <w:ind w:firstLineChars="500" w:firstLine="120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佐藤美弥子（</w:t>
                      </w:r>
                      <w:r w:rsidR="00F02AA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0</w:t>
                      </w:r>
                      <w:r w:rsidR="00F02AA5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80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）</w:t>
                      </w:r>
                      <w:r w:rsidR="00F02AA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6</w:t>
                      </w:r>
                      <w:r w:rsidR="00F02AA5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036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-</w:t>
                      </w:r>
                      <w:r w:rsidR="00F02AA5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>3220</w:t>
                      </w:r>
                      <w:r w:rsidR="002D085A"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 </w:t>
                      </w:r>
                      <w:r w:rsidR="00F02AA5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t xml:space="preserve"> </w:t>
                      </w:r>
                      <w:r w:rsidR="002D085A"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mail：</w: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fldChar w:fldCharType="begin"/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instrText xml:space="preserve"> </w:instrText>
                      </w:r>
                      <w:r w:rsidR="0037698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instrText>HYPERLINK "mailto:m</w:instrTex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instrText>iyadevi</w:instrText>
                      </w:r>
                      <w:r w:rsidR="00376988"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instrText>@</w:instrTex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instrText>yk2.so-net.ne.jp</w:instrText>
                      </w:r>
                      <w:r w:rsidR="0037698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instrText>"</w:instrTex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instrText xml:space="preserve"> </w:instrTex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fldChar w:fldCharType="separate"/>
                      </w:r>
                      <w:r w:rsidR="00376988" w:rsidRPr="00217365">
                        <w:rPr>
                          <w:rStyle w:val="a8"/>
                          <w:rFonts w:ascii="UD デジタル 教科書体 NP-B" w:eastAsia="UD デジタル 教科書体 NP-B" w:hint="eastAsia"/>
                        </w:rPr>
                        <w:t>m</w:t>
                      </w:r>
                      <w:r w:rsidR="00376988" w:rsidRPr="00217365">
                        <w:rPr>
                          <w:rStyle w:val="a8"/>
                          <w:rFonts w:ascii="UD デジタル 教科書体 NP-B" w:eastAsia="UD デジタル 教科書体 NP-B"/>
                        </w:rPr>
                        <w:t>iyadevi</w:t>
                      </w:r>
                      <w:r w:rsidR="00376988" w:rsidRPr="00217365">
                        <w:rPr>
                          <w:rStyle w:val="a8"/>
                          <w:rFonts w:ascii="UD デジタル 教科書体 NP-B" w:eastAsia="UD デジタル 教科書体 NP-B" w:hint="eastAsia"/>
                        </w:rPr>
                        <w:t>@</w:t>
                      </w:r>
                      <w:r w:rsidR="00376988" w:rsidRPr="00217365">
                        <w:rPr>
                          <w:rStyle w:val="a8"/>
                          <w:rFonts w:ascii="UD デジタル 教科書体 NP-B" w:eastAsia="UD デジタル 教科書体 NP-B"/>
                        </w:rPr>
                        <w:t>yk2.so-net.ne.jp</w:t>
                      </w:r>
                      <w:r w:rsidR="00376988"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  <w:fldChar w:fldCharType="end"/>
                      </w:r>
                      <w:r w:rsidR="0037698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　　</w:t>
                      </w:r>
                      <w:r w:rsidR="00376988"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</w:rPr>
                        <w:drawing>
                          <wp:inline distT="0" distB="0" distL="0" distR="0" wp14:anchorId="30EE4DDD" wp14:editId="412DEA62">
                            <wp:extent cx="511175" cy="511175"/>
                            <wp:effectExtent l="0" t="0" r="3175" b="3175"/>
                            <wp:docPr id="8" name="図 8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QR コード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11175" cy="51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5DA3" wp14:editId="7D92F414">
                <wp:simplePos x="0" y="0"/>
                <wp:positionH relativeFrom="margin">
                  <wp:align>center</wp:align>
                </wp:positionH>
                <wp:positionV relativeFrom="paragraph">
                  <wp:posOffset>2540635</wp:posOffset>
                </wp:positionV>
                <wp:extent cx="7329805" cy="2647950"/>
                <wp:effectExtent l="19050" t="19050" r="42545" b="38100"/>
                <wp:wrapNone/>
                <wp:docPr id="4" name="四角形: 対角を切り取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805" cy="2647950"/>
                        </a:xfrm>
                        <a:prstGeom prst="snip2Diag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3D553" w14:textId="57DCCFC6" w:rsidR="00256D8F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会 場： </w:t>
                            </w:r>
                            <w:r w:rsid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エル・ソーラ仙台／大会議室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BFB33E6" w14:textId="77777777" w:rsidR="000516A2" w:rsidRDefault="000516A2" w:rsidP="00356F7D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仙台市青葉区中央1-3-1　AER28階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5F7E54" w14:textId="70D21761" w:rsidR="00A62952" w:rsidRPr="00931E99" w:rsidRDefault="00A62952" w:rsidP="00356F7D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TEL</w:t>
                            </w:r>
                            <w:r w:rsid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516A2" w:rsidRP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022</w:t>
                            </w:r>
                            <w:r w:rsid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0516A2" w:rsidRP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268-8041 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7E4AE2" w14:textId="3D021E4F" w:rsidR="00A62952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日 時： 2022 年 ３月６日(日) 1</w:t>
                            </w:r>
                            <w:r w:rsidR="000516A2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776F0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0～</w:t>
                            </w:r>
                            <w:r w:rsidR="00776F0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１６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776F08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  <w:p w14:paraId="29BB0707" w14:textId="77777777" w:rsidR="00256D8F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内 容： ヨーガ療法・ラージャ・ヨーガ </w:t>
                            </w:r>
                          </w:p>
                          <w:p w14:paraId="240BAF4C" w14:textId="1814FC79" w:rsidR="00A62952" w:rsidRPr="00931E99" w:rsidRDefault="00A62952" w:rsidP="00356F7D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特別研修 0.</w:t>
                            </w:r>
                            <w:r w:rsidR="00642F4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5 ポイント（ヨーガ療法士の方） </w:t>
                            </w:r>
                          </w:p>
                          <w:p w14:paraId="6F50BF5D" w14:textId="41AA21FA" w:rsidR="00A62952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参加費： </w:t>
                            </w:r>
                            <w:r w:rsidR="00642F4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5E6A2C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00 円(税込) </w:t>
                            </w:r>
                          </w:p>
                          <w:p w14:paraId="3CDF1EF7" w14:textId="07CA3AF0" w:rsidR="00A62952" w:rsidRPr="00931E99" w:rsidRDefault="00A62952" w:rsidP="00356F7D">
                            <w:pPr>
                              <w:spacing w:line="4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持ち物： ヨガマット又は敷物、動きやすい服装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5DA3" id="四角形: 対角を切り取る 4" o:spid="_x0000_s1027" style="position:absolute;left:0;text-align:left;margin-left:0;margin-top:200.05pt;width:577.15pt;height:20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29805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" adj="-11796480,,5400" path="m,l6888471,r441334,441334l7329805,2647950r,l441334,2647950,,2206616,,xe" filled="f" strokecolor="#ffd966 [1943]" strokeweight="4.5pt">
                <v:stroke joinstyle="miter"/>
                <v:formulas/>
                <v:path arrowok="t" o:connecttype="custom" o:connectlocs="0,0;6888471,0;7329805,441334;7329805,2647950;7329805,2647950;441334,2647950;0,2206616;0,0" o:connectangles="0,0,0,0,0,0,0,0" textboxrect="0,0,7329805,2647950"/>
                <v:textbox>
                  <w:txbxContent>
                    <w:p w14:paraId="2C83D553" w14:textId="57DCCFC6" w:rsidR="00256D8F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会 場： </w:t>
                      </w:r>
                      <w:r w:rsid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エル・ソーラ仙台／大会議室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BFB33E6" w14:textId="77777777" w:rsidR="000516A2" w:rsidRDefault="000516A2" w:rsidP="00356F7D">
                      <w:pPr>
                        <w:spacing w:line="460" w:lineRule="exact"/>
                        <w:ind w:firstLineChars="400" w:firstLine="128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仙台市青葉区中央1-3-1　AER28階</w:t>
                      </w:r>
                      <w:r w:rsidR="00256D8F"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5F7E54" w14:textId="70D21761" w:rsidR="00A62952" w:rsidRPr="00931E99" w:rsidRDefault="00A62952" w:rsidP="00356F7D">
                      <w:pPr>
                        <w:spacing w:line="460" w:lineRule="exact"/>
                        <w:ind w:firstLineChars="400" w:firstLine="128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TEL</w:t>
                      </w:r>
                      <w:r w:rsid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（</w:t>
                      </w:r>
                      <w:r w:rsidR="000516A2" w:rsidRP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022</w:t>
                      </w:r>
                      <w:r w:rsid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）</w:t>
                      </w:r>
                      <w:r w:rsidR="000516A2" w:rsidRP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268-8041 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7E4AE2" w14:textId="3D021E4F" w:rsidR="00A62952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日 時： 2022 年 ３月６日(日) 1</w:t>
                      </w:r>
                      <w:r w:rsidR="000516A2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４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：</w:t>
                      </w:r>
                      <w:r w:rsidR="00776F0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３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0～</w:t>
                      </w:r>
                      <w:r w:rsidR="00776F0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１６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：</w:t>
                      </w:r>
                      <w:r w:rsidR="00776F08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３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0 </w:t>
                      </w:r>
                    </w:p>
                    <w:p w14:paraId="29BB0707" w14:textId="77777777" w:rsidR="00256D8F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内 容： ヨーガ療法・ラージャ・ヨーガ </w:t>
                      </w:r>
                    </w:p>
                    <w:p w14:paraId="240BAF4C" w14:textId="1814FC79" w:rsidR="00A62952" w:rsidRPr="00931E99" w:rsidRDefault="00A62952" w:rsidP="00356F7D">
                      <w:pPr>
                        <w:spacing w:line="460" w:lineRule="exact"/>
                        <w:ind w:firstLineChars="400" w:firstLine="128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特別研修 0.</w:t>
                      </w:r>
                      <w:r w:rsidR="00642F4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5 ポイント（ヨーガ療法士の方） </w:t>
                      </w:r>
                    </w:p>
                    <w:p w14:paraId="6F50BF5D" w14:textId="41AA21FA" w:rsidR="00A62952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参加費： </w:t>
                      </w:r>
                      <w:r w:rsidR="00642F4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="005E6A2C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00 円(税込) </w:t>
                      </w:r>
                    </w:p>
                    <w:p w14:paraId="3CDF1EF7" w14:textId="07CA3AF0" w:rsidR="00A62952" w:rsidRPr="00931E99" w:rsidRDefault="00A62952" w:rsidP="00356F7D">
                      <w:pPr>
                        <w:spacing w:line="460" w:lineRule="exact"/>
                        <w:rPr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持ち物： ヨガマット又は敷物、動きやすい服装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A39">
        <w:rPr>
          <w:rFonts w:ascii="UD デジタル 教科書体 NP-B" w:eastAsia="UD デジタル 教科書体 NP-B"/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77C47F55" wp14:editId="6A45E94D">
            <wp:simplePos x="0" y="0"/>
            <wp:positionH relativeFrom="page">
              <wp:align>right</wp:align>
            </wp:positionH>
            <wp:positionV relativeFrom="paragraph">
              <wp:posOffset>2506980</wp:posOffset>
            </wp:positionV>
            <wp:extent cx="5936615" cy="5547995"/>
            <wp:effectExtent l="0" t="0" r="6985" b="0"/>
            <wp:wrapSquare wrapText="bothSides"/>
            <wp:docPr id="12" name="図 1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挿絵 が含まれている画像&#10;&#10;自動的に生成された説明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54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41DBC" wp14:editId="30242D33">
                <wp:simplePos x="0" y="0"/>
                <wp:positionH relativeFrom="column">
                  <wp:posOffset>370840</wp:posOffset>
                </wp:positionH>
                <wp:positionV relativeFrom="paragraph">
                  <wp:posOffset>-795020</wp:posOffset>
                </wp:positionV>
                <wp:extent cx="6256020" cy="6781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82DDD" w14:textId="5402C362" w:rsidR="009453E2" w:rsidRPr="00173482" w:rsidRDefault="009453E2">
                            <w:pPr>
                              <w:rPr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173482">
                              <w:rPr>
                                <w:rFonts w:ascii="UD デジタル 教科書体 NP-B" w:eastAsia="UD デジタル 教科書体 NP-B" w:hint="eastAsia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ハーフデイ・セミナーin仙台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1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9.2pt;margin-top:-62.6pt;width:492.6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YaGgIAADMEAAAOAAAAZHJzL2Uyb0RvYy54bWysU02P2yAQvVfqf0DcGztpkk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" filled="f" stroked="f" strokeweight=".5pt">
                <v:textbox>
                  <w:txbxContent>
                    <w:p w14:paraId="18682DDD" w14:textId="5402C362" w:rsidR="009453E2" w:rsidRPr="00173482" w:rsidRDefault="009453E2">
                      <w:pPr>
                        <w:rPr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173482">
                        <w:rPr>
                          <w:rFonts w:ascii="UD デジタル 教科書体 NP-B" w:eastAsia="UD デジタル 教科書体 NP-B" w:hint="eastAsia"/>
                          <w:color w:val="1F3864" w:themeColor="accent1" w:themeShade="80"/>
                          <w:sz w:val="72"/>
                          <w:szCs w:val="72"/>
                        </w:rPr>
                        <w:t>ハーフデイ・セミナーin仙台</w:t>
                      </w:r>
                    </w:p>
                  </w:txbxContent>
                </v:textbox>
              </v:shape>
            </w:pict>
          </mc:Fallback>
        </mc:AlternateContent>
      </w:r>
      <w:r w:rsidR="00A873D8">
        <w:rPr>
          <w:noProof/>
        </w:rPr>
        <w:drawing>
          <wp:anchor distT="0" distB="0" distL="114300" distR="114300" simplePos="0" relativeHeight="251666432" behindDoc="0" locked="0" layoutInCell="1" allowOverlap="1" wp14:anchorId="200F05EA" wp14:editId="6FB44535">
            <wp:simplePos x="0" y="0"/>
            <wp:positionH relativeFrom="margin">
              <wp:posOffset>5689600</wp:posOffset>
            </wp:positionH>
            <wp:positionV relativeFrom="paragraph">
              <wp:posOffset>1758738</wp:posOffset>
            </wp:positionV>
            <wp:extent cx="1463040" cy="717550"/>
            <wp:effectExtent l="0" t="0" r="3810" b="635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t="8602" r="3991" b="7527"/>
                    <a:stretch/>
                  </pic:blipFill>
                  <pic:spPr bwMode="auto">
                    <a:xfrm>
                      <a:off x="0" y="0"/>
                      <a:ext cx="146304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6954" wp14:editId="22DF7703">
                <wp:simplePos x="0" y="0"/>
                <wp:positionH relativeFrom="margin">
                  <wp:posOffset>-114300</wp:posOffset>
                </wp:positionH>
                <wp:positionV relativeFrom="paragraph">
                  <wp:posOffset>-701887</wp:posOffset>
                </wp:positionV>
                <wp:extent cx="7372350" cy="3210560"/>
                <wp:effectExtent l="0" t="0" r="0" b="8890"/>
                <wp:wrapNone/>
                <wp:docPr id="2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21056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978C7" w14:textId="118CBE49" w:rsidR="000D5B28" w:rsidRPr="00513D8A" w:rsidRDefault="00013DD3" w:rsidP="009453E2">
                            <w:pPr>
                              <w:wordWrap w:val="0"/>
                              <w:spacing w:line="620" w:lineRule="exact"/>
                              <w:ind w:right="2860"/>
                              <w:jc w:val="right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5AAB5524" w14:textId="7E287096" w:rsidR="000D5B28" w:rsidRPr="00662F15" w:rsidRDefault="00EA7F16" w:rsidP="00AB586E">
                            <w:pPr>
                              <w:spacing w:line="620" w:lineRule="exact"/>
                              <w:ind w:firstLineChars="100" w:firstLine="480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『</w:t>
                            </w:r>
                            <w:r w:rsidR="000D5B28"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ヨーガ療法</w:t>
                            </w:r>
                            <w:r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』『</w:t>
                            </w:r>
                            <w:r w:rsidR="000D5B28"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ラージャ・ヨーガ</w:t>
                            </w:r>
                            <w:r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』</w:t>
                            </w:r>
                            <w:r w:rsidR="000D5B28"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勉強</w:t>
                            </w:r>
                            <w:r w:rsidR="00EE3B06" w:rsidRPr="00662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会</w:t>
                            </w:r>
                          </w:p>
                          <w:p w14:paraId="5061EB11" w14:textId="77777777" w:rsidR="00513D8A" w:rsidRPr="00EA7F16" w:rsidRDefault="00513D8A" w:rsidP="005F244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</w:rPr>
                            </w:pPr>
                          </w:p>
                          <w:p w14:paraId="79EE20AA" w14:textId="3CF15615" w:rsidR="000D5B28" w:rsidRPr="00F16F36" w:rsidRDefault="000D5B28" w:rsidP="005F244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ヨーガ療法</w:t>
                            </w:r>
                            <w:r w:rsidR="00EA7F16"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と</w:t>
                            </w:r>
                            <w:r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伝統的ヨーガであるラージャ・ヨーガを</w:t>
                            </w:r>
                            <w:r w:rsidR="00EA7F16"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半日体験</w:t>
                            </w:r>
                            <w:r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！</w:t>
                            </w:r>
                            <w:r w:rsidR="00EA7F16" w:rsidRPr="00F16F36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！</w:t>
                            </w:r>
                          </w:p>
                          <w:p w14:paraId="4695E121" w14:textId="77777777" w:rsidR="00513D8A" w:rsidRDefault="00513D8A" w:rsidP="00513D8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</w:p>
                          <w:p w14:paraId="599AE293" w14:textId="1ABD84D0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ヨーガ療法の理論も学べ、伝統的ヨーガの実習もできるセミナーです。</w:t>
                            </w:r>
                          </w:p>
                          <w:p w14:paraId="25F2FE17" w14:textId="211EFDCF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世界的ヨーガ療法とラージャ・ヨーガの第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⼀⼈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者である木村慧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⼼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⽣</w:t>
                            </w:r>
                            <w:r w:rsidR="005E6A2C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（日本ヨーガ療法学会理事長）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から直接伝えていただ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けるまたとない機会です。 </w:t>
                            </w:r>
                          </w:p>
                          <w:p w14:paraId="0CCE4E67" w14:textId="3A47AC10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ヨーガをもっと詳しく知りたい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、初めての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、病気で困っている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、健康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になりたい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、スト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レス</w:t>
                            </w:r>
                            <w:r w:rsidR="00295AB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⼿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に付き合えるようになりたい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、心理・医療関係者、教育関係者、会社福利厚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⽣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関係者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など、どなたでもご参加いただけます。</w:t>
                            </w:r>
                          </w:p>
                          <w:p w14:paraId="61A27B97" w14:textId="77777777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この機会に、伝統的ヨーガとヨーガ療法に触れてみてください。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1604D0" w14:textId="316C3635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会場参加、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⼜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、オンライン（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zoom LIVE 配信）でも受講できます。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6954" id="四角形: 対角を切り取る 2" o:spid="_x0000_s1029" style="position:absolute;left:0;text-align:left;margin-left:-9pt;margin-top:-55.25pt;width:580.5pt;height:2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72350,321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" adj="-11796480,,5400" path="m,l6837246,r535104,535104l7372350,3210560r,l535104,3210560,,2675456,,xe" fillcolor="#ffe599 [1303]" stroked="f" strokeweight="1pt">
                <v:stroke joinstyle="miter"/>
                <v:formulas/>
                <v:path arrowok="t" o:connecttype="custom" o:connectlocs="0,0;6837246,0;7372350,535104;7372350,3210560;7372350,3210560;535104,3210560;0,2675456;0,0" o:connectangles="0,0,0,0,0,0,0,0" textboxrect="0,0,7372350,3210560"/>
                <v:textbox>
                  <w:txbxContent>
                    <w:p w14:paraId="614978C7" w14:textId="118CBE49" w:rsidR="000D5B28" w:rsidRPr="00513D8A" w:rsidRDefault="00013DD3" w:rsidP="009453E2">
                      <w:pPr>
                        <w:wordWrap w:val="0"/>
                        <w:spacing w:line="620" w:lineRule="exact"/>
                        <w:ind w:right="2860"/>
                        <w:jc w:val="right"/>
                        <w:rPr>
                          <w:rFonts w:ascii="UD デジタル 教科書体 NP-B" w:eastAsia="UD デジタル 教科書体 NP-B"/>
                          <w:color w:val="4472C4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5AAB5524" w14:textId="7E287096" w:rsidR="000D5B28" w:rsidRPr="00662F15" w:rsidRDefault="00EA7F16" w:rsidP="00AB586E">
                      <w:pPr>
                        <w:spacing w:line="620" w:lineRule="exact"/>
                        <w:ind w:firstLineChars="100" w:firstLine="480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『</w:t>
                      </w:r>
                      <w:r w:rsidR="000D5B28"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ヨーガ療法</w:t>
                      </w:r>
                      <w:r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』『</w:t>
                      </w:r>
                      <w:r w:rsidR="000D5B28"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ラージャ・ヨーガ</w:t>
                      </w:r>
                      <w:r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』</w:t>
                      </w:r>
                      <w:r w:rsidR="000D5B28"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勉強</w:t>
                      </w:r>
                      <w:r w:rsidR="00EE3B06" w:rsidRPr="00662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48"/>
                          <w:szCs w:val="48"/>
                        </w:rPr>
                        <w:t>会</w:t>
                      </w:r>
                    </w:p>
                    <w:p w14:paraId="5061EB11" w14:textId="77777777" w:rsidR="00513D8A" w:rsidRPr="00EA7F16" w:rsidRDefault="00513D8A" w:rsidP="005F244C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ED7D31" w:themeColor="accent2"/>
                        </w:rPr>
                      </w:pPr>
                    </w:p>
                    <w:p w14:paraId="79EE20AA" w14:textId="3CF15615" w:rsidR="000D5B28" w:rsidRPr="00F16F36" w:rsidRDefault="000D5B28" w:rsidP="005F244C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ヨーガ療法</w:t>
                      </w:r>
                      <w:r w:rsidR="00EA7F16"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と</w:t>
                      </w:r>
                      <w:r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伝統的ヨーガであるラージャ・ヨーガを</w:t>
                      </w:r>
                      <w:r w:rsidR="00EA7F16"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半日体験</w:t>
                      </w:r>
                      <w:r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！</w:t>
                      </w:r>
                      <w:r w:rsidR="00EA7F16" w:rsidRPr="00F16F36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！</w:t>
                      </w:r>
                    </w:p>
                    <w:p w14:paraId="4695E121" w14:textId="77777777" w:rsidR="00513D8A" w:rsidRDefault="00513D8A" w:rsidP="00513D8A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color w:val="ED7D31" w:themeColor="accent2"/>
                          <w:sz w:val="21"/>
                          <w:szCs w:val="21"/>
                        </w:rPr>
                      </w:pPr>
                    </w:p>
                    <w:p w14:paraId="599AE293" w14:textId="1ABD84D0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ヨーガ療法の理論も学べ、伝統的ヨーガの実習もできるセミナーです。</w:t>
                      </w:r>
                    </w:p>
                    <w:p w14:paraId="25F2FE17" w14:textId="211EFDCF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世界的ヨーガ療法とラージャ・ヨーガの第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⼀⼈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者である木村慧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⼼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先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⽣</w:t>
                      </w:r>
                      <w:r w:rsidR="005E6A2C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（日本ヨーガ療法学会理事長）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から直接伝えていただ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 xml:space="preserve">けるまたとない機会です。 </w:t>
                      </w:r>
                    </w:p>
                    <w:p w14:paraId="0CCE4E67" w14:textId="3A47AC10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ヨーガをもっと詳しく知りたい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、初めての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、病気で困っている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、健康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になりたい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、スト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レス</w:t>
                      </w:r>
                      <w:r w:rsidR="00295AB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と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⼿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に付き合えるようになりたい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、心理・医療関係者、教育関係者、会社福利厚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⽣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関係者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など、どなたでもご参加いただけます。</w:t>
                      </w:r>
                    </w:p>
                    <w:p w14:paraId="61A27B97" w14:textId="77777777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この機会に、伝統的ヨーガとヨーガ療法に触れてみてください。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1604D0" w14:textId="316C3635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会場参加、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⼜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、オンライン（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zoom LIVE 配信）でも受講できます。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5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5D905" wp14:editId="4D50E693">
                <wp:simplePos x="0" y="0"/>
                <wp:positionH relativeFrom="margin">
                  <wp:posOffset>1652905</wp:posOffset>
                </wp:positionH>
                <wp:positionV relativeFrom="paragraph">
                  <wp:posOffset>4825365</wp:posOffset>
                </wp:positionV>
                <wp:extent cx="5873750" cy="3651250"/>
                <wp:effectExtent l="0" t="0" r="0" b="0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651250"/>
                        </a:xfrm>
                        <a:prstGeom prst="snip2Diag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18F51" w14:textId="4B5BE8E2" w:rsidR="00931E99" w:rsidRPr="00882AF3" w:rsidRDefault="00931E99" w:rsidP="00F2200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  <w:sz w:val="32"/>
                                <w:szCs w:val="32"/>
                              </w:rPr>
                              <w:t>講 師： 木村慧心</w:t>
                            </w:r>
                            <w:r w:rsidR="00D04D2A"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  <w:sz w:val="32"/>
                                <w:szCs w:val="32"/>
                              </w:rPr>
                              <w:t xml:space="preserve">先生 </w:t>
                            </w:r>
                          </w:p>
                          <w:p w14:paraId="7613E3D3" w14:textId="20055CB3" w:rsidR="00931E99" w:rsidRPr="00882AF3" w:rsidRDefault="00931E99" w:rsidP="00F2200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(一社)日本ヨーガ療法学会理事長 </w:t>
                            </w:r>
                          </w:p>
                          <w:p w14:paraId="741807D7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インド </w:t>
                            </w:r>
                            <w:proofErr w:type="spellStart"/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>sVYASA</w:t>
                            </w:r>
                            <w:proofErr w:type="spellEnd"/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 ヨーガ大学大学院客員教授 </w:t>
                            </w:r>
                          </w:p>
                          <w:p w14:paraId="58F1BC6A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WHO(世界保健機構)ヨーガ指導基準・策定作業部会委員 </w:t>
                            </w:r>
                          </w:p>
                          <w:p w14:paraId="62337A58" w14:textId="77777777" w:rsidR="003A1540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>世界ヨーガ療法連合 Global Consortium on Yoga Therapy(GCYT)</w:t>
                            </w:r>
                          </w:p>
                          <w:p w14:paraId="4A7E0AD5" w14:textId="7D9542E0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創設役員 アジアヨーガ療法会議代表役員 </w:t>
                            </w:r>
                          </w:p>
                          <w:p w14:paraId="60725B61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日本統合医療学会理事（支部委員長） </w:t>
                            </w:r>
                          </w:p>
                          <w:p w14:paraId="1E287574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NPO 法人日本ヨーガ療法士協会代表 </w:t>
                            </w:r>
                          </w:p>
                          <w:p w14:paraId="112E951F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日本ヨーガ・ニケタン名誉顧問 </w:t>
                            </w:r>
                          </w:p>
                          <w:p w14:paraId="431B7FA8" w14:textId="77777777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proofErr w:type="spellStart"/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>sVYASA</w:t>
                            </w:r>
                            <w:proofErr w:type="spellEnd"/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 xml:space="preserve"> ヨーガ大学 DDE コース in Japan 総責任者 </w:t>
                            </w:r>
                          </w:p>
                          <w:p w14:paraId="10FD2F1E" w14:textId="7283B98B" w:rsidR="00931E99" w:rsidRPr="00882AF3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3399"/>
                              </w:rPr>
                            </w:pPr>
                            <w:r w:rsidRPr="00882AF3">
                              <w:rPr>
                                <w:rFonts w:ascii="UD デジタル 教科書体 NP-B" w:eastAsia="UD デジタル 教科書体 NP-B" w:hint="eastAsia"/>
                                <w:color w:val="003399"/>
                              </w:rPr>
                              <w:t>日本アーユルヴェーダ学会理事</w:t>
                            </w:r>
                          </w:p>
                          <w:p w14:paraId="0293F3CC" w14:textId="4FDE1D09" w:rsidR="006A648A" w:rsidRPr="006A648A" w:rsidRDefault="006A648A" w:rsidP="00931E9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D905" id="四角形: 対角を切り取る 3" o:spid="_x0000_s1030" style="position:absolute;left:0;text-align:left;margin-left:130.15pt;margin-top:379.95pt;width:462.5pt;height:28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73750,365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" adj="-11796480,,5400" path="m,l5265196,r608554,608554l5873750,3651250r,l608554,3651250,,3042696,,xe" filled="f" stroked="f" strokeweight="4.5pt">
                <v:stroke joinstyle="miter"/>
                <v:formulas/>
                <v:path arrowok="t" o:connecttype="custom" o:connectlocs="0,0;5265196,0;5873750,608554;5873750,3651250;5873750,3651250;608554,3651250;0,3042696;0,0" o:connectangles="0,0,0,0,0,0,0,0" textboxrect="0,0,5873750,3651250"/>
                <v:textbox>
                  <w:txbxContent>
                    <w:p w14:paraId="48F18F51" w14:textId="4B5BE8E2" w:rsidR="00931E99" w:rsidRPr="00882AF3" w:rsidRDefault="00931E99" w:rsidP="00F2200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  <w:sz w:val="32"/>
                          <w:szCs w:val="32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  <w:sz w:val="32"/>
                          <w:szCs w:val="32"/>
                        </w:rPr>
                        <w:t>講 師： 木村慧心</w:t>
                      </w:r>
                      <w:r w:rsidR="00D04D2A" w:rsidRPr="00882AF3">
                        <w:rPr>
                          <w:rFonts w:ascii="UD デジタル 教科書体 NP-B" w:eastAsia="UD デジタル 教科書体 NP-B" w:hint="eastAsia"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  <w:sz w:val="32"/>
                          <w:szCs w:val="32"/>
                        </w:rPr>
                        <w:t xml:space="preserve">先生 </w:t>
                      </w:r>
                    </w:p>
                    <w:p w14:paraId="7613E3D3" w14:textId="20055CB3" w:rsidR="00931E99" w:rsidRPr="00882AF3" w:rsidRDefault="00931E99" w:rsidP="00F2200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>(一社)</w:t>
                      </w: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日本ヨーガ療法学会理事長 </w:t>
                      </w:r>
                    </w:p>
                    <w:p w14:paraId="741807D7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インド </w:t>
                      </w:r>
                      <w:proofErr w:type="spellStart"/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>sVYASA</w:t>
                      </w:r>
                      <w:proofErr w:type="spellEnd"/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 ヨーガ大学大学院客員教授 </w:t>
                      </w:r>
                    </w:p>
                    <w:p w14:paraId="58F1BC6A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WHO(世界保健機構)ヨーガ指導基準・策定作業部会委員 </w:t>
                      </w:r>
                    </w:p>
                    <w:p w14:paraId="62337A58" w14:textId="77777777" w:rsidR="003A1540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>世界ヨーガ療法連合 Global Consortium on Yoga Therapy(GCYT)</w:t>
                      </w:r>
                    </w:p>
                    <w:p w14:paraId="4A7E0AD5" w14:textId="7D9542E0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創設役員 アジアヨーガ療法会議代表役員 </w:t>
                      </w:r>
                    </w:p>
                    <w:p w14:paraId="60725B61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日本統合医療学会理事（支部委員長） </w:t>
                      </w:r>
                    </w:p>
                    <w:p w14:paraId="1E287574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NPO 法人日本ヨーガ療法士協会代表 </w:t>
                      </w:r>
                    </w:p>
                    <w:p w14:paraId="112E951F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日本ヨーガ・ニケタン名誉顧問 </w:t>
                      </w:r>
                    </w:p>
                    <w:p w14:paraId="431B7FA8" w14:textId="77777777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proofErr w:type="spellStart"/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>sVYASA</w:t>
                      </w:r>
                      <w:proofErr w:type="spellEnd"/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 xml:space="preserve"> ヨーガ大学 DDE コース in Japan 総責任者 </w:t>
                      </w:r>
                    </w:p>
                    <w:p w14:paraId="10FD2F1E" w14:textId="7283B98B" w:rsidR="00931E99" w:rsidRPr="00882AF3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3399"/>
                        </w:rPr>
                      </w:pPr>
                      <w:r w:rsidRPr="00882AF3">
                        <w:rPr>
                          <w:rFonts w:ascii="UD デジタル 教科書体 NP-B" w:eastAsia="UD デジタル 教科書体 NP-B" w:hint="eastAsia"/>
                          <w:color w:val="003399"/>
                        </w:rPr>
                        <w:t>日本アーユルヴェーダ学会理事</w:t>
                      </w:r>
                    </w:p>
                    <w:p w14:paraId="0293F3CC" w14:textId="4FDE1D09" w:rsidR="006A648A" w:rsidRPr="006A648A" w:rsidRDefault="006A648A" w:rsidP="00931E9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540">
        <w:rPr>
          <w:noProof/>
        </w:rPr>
        <w:drawing>
          <wp:anchor distT="0" distB="0" distL="114300" distR="114300" simplePos="0" relativeHeight="251670528" behindDoc="0" locked="0" layoutInCell="1" allowOverlap="1" wp14:anchorId="1838E566" wp14:editId="41B77EF3">
            <wp:simplePos x="0" y="0"/>
            <wp:positionH relativeFrom="column">
              <wp:posOffset>-6350</wp:posOffset>
            </wp:positionH>
            <wp:positionV relativeFrom="paragraph">
              <wp:posOffset>5257165</wp:posOffset>
            </wp:positionV>
            <wp:extent cx="1917065" cy="2187575"/>
            <wp:effectExtent l="0" t="0" r="6985" b="3175"/>
            <wp:wrapThrough wrapText="bothSides">
              <wp:wrapPolygon edited="0">
                <wp:start x="0" y="0"/>
                <wp:lineTo x="0" y="21443"/>
                <wp:lineTo x="21464" y="21443"/>
                <wp:lineTo x="21464" y="0"/>
                <wp:lineTo x="0" y="0"/>
              </wp:wrapPolygon>
            </wp:wrapThrough>
            <wp:docPr id="20" name="図 20" descr="白い壁の前に座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白い壁の前に座る男性&#10;&#10;低い精度で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2" t="18228" r="25182" b="-1731"/>
                    <a:stretch/>
                  </pic:blipFill>
                  <pic:spPr bwMode="auto">
                    <a:xfrm>
                      <a:off x="0" y="0"/>
                      <a:ext cx="1917065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8A" w:rsidRPr="006A648A">
        <w:rPr>
          <w:noProof/>
        </w:rPr>
        <w:t xml:space="preserve"> </w:t>
      </w:r>
    </w:p>
    <w:sectPr w:rsidR="008F4977" w:rsidRPr="00173482" w:rsidSect="00A92F23">
      <w:headerReference w:type="even" r:id="rId12"/>
      <w:headerReference w:type="default" r:id="rId13"/>
      <w:headerReference w:type="first" r:id="rId14"/>
      <w:pgSz w:w="11906" w:h="16838" w:code="9"/>
      <w:pgMar w:top="238" w:right="340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A2B5" w14:textId="77777777" w:rsidR="00DF2563" w:rsidRDefault="00DF2563" w:rsidP="000516A2">
      <w:r>
        <w:separator/>
      </w:r>
    </w:p>
  </w:endnote>
  <w:endnote w:type="continuationSeparator" w:id="0">
    <w:p w14:paraId="2453480E" w14:textId="77777777" w:rsidR="00DF2563" w:rsidRDefault="00DF2563" w:rsidP="000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E46" w14:textId="77777777" w:rsidR="00DF2563" w:rsidRDefault="00DF2563" w:rsidP="000516A2">
      <w:r>
        <w:separator/>
      </w:r>
    </w:p>
  </w:footnote>
  <w:footnote w:type="continuationSeparator" w:id="0">
    <w:p w14:paraId="5E8FFC8B" w14:textId="77777777" w:rsidR="00DF2563" w:rsidRDefault="00DF2563" w:rsidP="0005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43DC" w14:textId="55E68AF1" w:rsidR="008D1DA8" w:rsidRDefault="00DF2563">
    <w:pPr>
      <w:pStyle w:val="a4"/>
    </w:pPr>
    <w:r>
      <w:rPr>
        <w:noProof/>
      </w:rPr>
      <w:pict w14:anchorId="086D2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960969" o:spid="_x0000_s1026" type="#_x0000_t75" style="position:absolute;left:0;text-align:left;margin-left:0;margin-top:0;width:115.2pt;height:115.2pt;z-index:-251657216;mso-position-horizontal:center;mso-position-horizontal-relative:margin;mso-position-vertical:center;mso-position-vertical-relative:margin" o:allowincell="f">
          <v:imagedata r:id="rId1" o:title="afloimagemart_1697866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11FF" w14:textId="5DB5D484" w:rsidR="008D1DA8" w:rsidRDefault="00DF2563">
    <w:pPr>
      <w:pStyle w:val="a4"/>
    </w:pPr>
    <w:r>
      <w:rPr>
        <w:noProof/>
      </w:rPr>
      <w:pict w14:anchorId="23A6A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960970" o:spid="_x0000_s1027" type="#_x0000_t75" style="position:absolute;left:0;text-align:left;margin-left:0;margin-top:0;width:115.2pt;height:115.2pt;z-index:-251656192;mso-position-horizontal:center;mso-position-horizontal-relative:margin;mso-position-vertical:center;mso-position-vertical-relative:margin" o:allowincell="f">
          <v:imagedata r:id="rId1" o:title="afloimagemart_1697866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8C3F" w14:textId="13474C5B" w:rsidR="008D1DA8" w:rsidRDefault="00DF2563">
    <w:pPr>
      <w:pStyle w:val="a4"/>
    </w:pPr>
    <w:r>
      <w:rPr>
        <w:noProof/>
      </w:rPr>
      <w:pict w14:anchorId="3148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960968" o:spid="_x0000_s1025" type="#_x0000_t75" style="position:absolute;left:0;text-align:left;margin-left:0;margin-top:0;width:115.2pt;height:115.2pt;z-index:-251658240;mso-position-horizontal:center;mso-position-horizontal-relative:margin;mso-position-vertical:center;mso-position-vertical-relative:margin" o:allowincell="f">
          <v:imagedata r:id="rId1" o:title="afloimagemart_16978662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DE6"/>
    <w:multiLevelType w:val="hybridMultilevel"/>
    <w:tmpl w:val="8AE84952"/>
    <w:lvl w:ilvl="0" w:tplc="58B46950">
      <w:start w:val="1"/>
      <w:numFmt w:val="decimalEnclosedCircle"/>
      <w:lvlText w:val="%1"/>
      <w:lvlJc w:val="left"/>
      <w:pPr>
        <w:ind w:left="470" w:hanging="360"/>
      </w:pPr>
      <w:rPr>
        <w:rFonts w:ascii="UD デジタル 教科書体 NP-B" w:eastAsia="UD デジタル 教科書体 NP-B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7"/>
    <w:rsid w:val="00013DD3"/>
    <w:rsid w:val="000516A2"/>
    <w:rsid w:val="000949DB"/>
    <w:rsid w:val="000D5B28"/>
    <w:rsid w:val="00173482"/>
    <w:rsid w:val="001B558C"/>
    <w:rsid w:val="001D2DCF"/>
    <w:rsid w:val="00256D8F"/>
    <w:rsid w:val="00270282"/>
    <w:rsid w:val="00295AB5"/>
    <w:rsid w:val="002D085A"/>
    <w:rsid w:val="002E1A39"/>
    <w:rsid w:val="002F6773"/>
    <w:rsid w:val="003257E1"/>
    <w:rsid w:val="00336865"/>
    <w:rsid w:val="00356F7D"/>
    <w:rsid w:val="00363783"/>
    <w:rsid w:val="00376988"/>
    <w:rsid w:val="00387015"/>
    <w:rsid w:val="003A1540"/>
    <w:rsid w:val="003A5D8C"/>
    <w:rsid w:val="004D279E"/>
    <w:rsid w:val="00513D8A"/>
    <w:rsid w:val="00516941"/>
    <w:rsid w:val="00535A11"/>
    <w:rsid w:val="005735C6"/>
    <w:rsid w:val="005E3B2F"/>
    <w:rsid w:val="005E6A2C"/>
    <w:rsid w:val="005F244C"/>
    <w:rsid w:val="0064221F"/>
    <w:rsid w:val="00642F4D"/>
    <w:rsid w:val="00662F15"/>
    <w:rsid w:val="00677FD1"/>
    <w:rsid w:val="006A648A"/>
    <w:rsid w:val="006B2A49"/>
    <w:rsid w:val="00722FC3"/>
    <w:rsid w:val="00760E97"/>
    <w:rsid w:val="007634EB"/>
    <w:rsid w:val="00776F08"/>
    <w:rsid w:val="00785EC8"/>
    <w:rsid w:val="007E2DA8"/>
    <w:rsid w:val="00882AF3"/>
    <w:rsid w:val="008D1DA8"/>
    <w:rsid w:val="008F4977"/>
    <w:rsid w:val="009038E0"/>
    <w:rsid w:val="00930145"/>
    <w:rsid w:val="00931E99"/>
    <w:rsid w:val="009453E2"/>
    <w:rsid w:val="00954FA8"/>
    <w:rsid w:val="009B405E"/>
    <w:rsid w:val="00A62952"/>
    <w:rsid w:val="00A85062"/>
    <w:rsid w:val="00A873D8"/>
    <w:rsid w:val="00A92F23"/>
    <w:rsid w:val="00AB586E"/>
    <w:rsid w:val="00B22798"/>
    <w:rsid w:val="00B67F60"/>
    <w:rsid w:val="00BD6B76"/>
    <w:rsid w:val="00C01F13"/>
    <w:rsid w:val="00C03547"/>
    <w:rsid w:val="00C45D8D"/>
    <w:rsid w:val="00C84843"/>
    <w:rsid w:val="00CE06B8"/>
    <w:rsid w:val="00D04D2A"/>
    <w:rsid w:val="00DB0955"/>
    <w:rsid w:val="00DF2563"/>
    <w:rsid w:val="00E332C7"/>
    <w:rsid w:val="00E56706"/>
    <w:rsid w:val="00EA7F16"/>
    <w:rsid w:val="00EE3B06"/>
    <w:rsid w:val="00EF2CDE"/>
    <w:rsid w:val="00F02AA5"/>
    <w:rsid w:val="00F16F36"/>
    <w:rsid w:val="00F2200B"/>
    <w:rsid w:val="00F557C0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D71C6"/>
  <w15:chartTrackingRefBased/>
  <w15:docId w15:val="{2A7C28FF-DAF8-4265-9378-3B45ED2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28"/>
    <w:pPr>
      <w:widowControl w:val="0"/>
      <w:jc w:val="both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6A2"/>
    <w:rPr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051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6A2"/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3769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みよ</dc:creator>
  <cp:keywords/>
  <dc:description/>
  <cp:lastModifiedBy>fukada izumi</cp:lastModifiedBy>
  <cp:revision>12</cp:revision>
  <dcterms:created xsi:type="dcterms:W3CDTF">2021-12-12T05:00:00Z</dcterms:created>
  <dcterms:modified xsi:type="dcterms:W3CDTF">2021-12-16T06:28:00Z</dcterms:modified>
</cp:coreProperties>
</file>